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3AA" w:rsidRDefault="002173AA" w:rsidP="00DD4869">
      <w:pPr>
        <w:spacing w:after="0" w:line="480" w:lineRule="auto"/>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DD4869" w:rsidRDefault="00DD4869" w:rsidP="00DD4869">
      <w:pPr>
        <w:spacing w:after="0" w:line="480" w:lineRule="auto"/>
        <w:jc w:val="center"/>
        <w:rPr>
          <w:rFonts w:ascii="Times New Roman" w:hAnsi="Times New Roman" w:cs="Times New Roman"/>
          <w:sz w:val="24"/>
          <w:szCs w:val="24"/>
        </w:rPr>
      </w:pPr>
    </w:p>
    <w:p w:rsidR="001274CB" w:rsidRPr="0045597A" w:rsidRDefault="00DD02CA" w:rsidP="00DD4869">
      <w:pPr>
        <w:spacing w:after="0" w:line="480" w:lineRule="auto"/>
        <w:jc w:val="center"/>
        <w:rPr>
          <w:rFonts w:ascii="Times New Roman" w:hAnsi="Times New Roman" w:cs="Times New Roman"/>
          <w:sz w:val="24"/>
          <w:szCs w:val="24"/>
        </w:rPr>
      </w:pPr>
      <w:r w:rsidRPr="0045597A">
        <w:rPr>
          <w:rFonts w:ascii="Times New Roman" w:hAnsi="Times New Roman" w:cs="Times New Roman"/>
          <w:sz w:val="24"/>
          <w:szCs w:val="24"/>
        </w:rPr>
        <w:t>Intentions</w:t>
      </w:r>
      <w:r w:rsidR="001274CB" w:rsidRPr="0045597A">
        <w:rPr>
          <w:rFonts w:ascii="Times New Roman" w:hAnsi="Times New Roman" w:cs="Times New Roman"/>
          <w:sz w:val="24"/>
          <w:szCs w:val="24"/>
        </w:rPr>
        <w:t xml:space="preserve"> and </w:t>
      </w:r>
      <w:r w:rsidRPr="0045597A">
        <w:rPr>
          <w:rFonts w:ascii="Times New Roman" w:hAnsi="Times New Roman" w:cs="Times New Roman"/>
          <w:sz w:val="24"/>
          <w:szCs w:val="24"/>
        </w:rPr>
        <w:t>Power</w:t>
      </w:r>
      <w:r>
        <w:rPr>
          <w:rFonts w:ascii="Times New Roman" w:hAnsi="Times New Roman" w:cs="Times New Roman"/>
          <w:sz w:val="24"/>
          <w:szCs w:val="24"/>
        </w:rPr>
        <w:t xml:space="preserve"> </w:t>
      </w:r>
      <w:r w:rsidR="002B3E5A">
        <w:rPr>
          <w:rFonts w:ascii="Times New Roman" w:hAnsi="Times New Roman" w:cs="Times New Roman"/>
          <w:sz w:val="24"/>
          <w:szCs w:val="24"/>
        </w:rPr>
        <w:t xml:space="preserve">About the </w:t>
      </w:r>
      <w:r>
        <w:rPr>
          <w:rFonts w:ascii="Times New Roman" w:hAnsi="Times New Roman" w:cs="Times New Roman"/>
          <w:sz w:val="24"/>
          <w:szCs w:val="24"/>
        </w:rPr>
        <w:t>Serial Killers</w:t>
      </w:r>
    </w:p>
    <w:p w:rsidR="00DD4869" w:rsidRDefault="00F0413A" w:rsidP="00DD4869">
      <w:pPr>
        <w:spacing w:after="0" w:line="480" w:lineRule="auto"/>
        <w:jc w:val="center"/>
        <w:rPr>
          <w:rFonts w:ascii="Times New Roman" w:hAnsi="Times New Roman" w:cs="Times New Roman"/>
          <w:sz w:val="24"/>
          <w:szCs w:val="24"/>
        </w:rPr>
      </w:pPr>
      <w:r w:rsidRPr="0045597A">
        <w:rPr>
          <w:rFonts w:ascii="Times New Roman" w:hAnsi="Times New Roman" w:cs="Times New Roman"/>
          <w:sz w:val="24"/>
          <w:szCs w:val="24"/>
        </w:rPr>
        <w:t>Student Name</w:t>
      </w:r>
    </w:p>
    <w:p w:rsidR="00F0413A" w:rsidRPr="0045597A" w:rsidRDefault="00F0413A" w:rsidP="00DD4869">
      <w:pPr>
        <w:spacing w:after="0" w:line="480" w:lineRule="auto"/>
        <w:jc w:val="center"/>
        <w:rPr>
          <w:rFonts w:ascii="Times New Roman" w:hAnsi="Times New Roman" w:cs="Times New Roman"/>
          <w:sz w:val="24"/>
          <w:szCs w:val="24"/>
        </w:rPr>
      </w:pPr>
      <w:r w:rsidRPr="0045597A">
        <w:rPr>
          <w:rFonts w:ascii="Times New Roman" w:hAnsi="Times New Roman" w:cs="Times New Roman"/>
          <w:sz w:val="24"/>
          <w:szCs w:val="24"/>
        </w:rPr>
        <w:t>Institutional Affiliation</w:t>
      </w:r>
    </w:p>
    <w:p w:rsidR="00DD4869" w:rsidRDefault="00DD486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F0413A" w:rsidRPr="0045597A" w:rsidRDefault="00DD4869" w:rsidP="00DD48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Intentions and Powers About the Serial Killers</w:t>
      </w:r>
    </w:p>
    <w:p w:rsidR="002173AA" w:rsidRPr="0045597A" w:rsidRDefault="002173AA" w:rsidP="00DD4869">
      <w:pPr>
        <w:spacing w:after="0" w:line="480" w:lineRule="auto"/>
        <w:rPr>
          <w:rFonts w:ascii="Times New Roman" w:hAnsi="Times New Roman" w:cs="Times New Roman"/>
          <w:b/>
          <w:sz w:val="24"/>
          <w:szCs w:val="24"/>
        </w:rPr>
      </w:pPr>
      <w:r w:rsidRPr="0045597A">
        <w:rPr>
          <w:rFonts w:ascii="Times New Roman" w:hAnsi="Times New Roman" w:cs="Times New Roman"/>
          <w:b/>
          <w:sz w:val="24"/>
          <w:szCs w:val="24"/>
        </w:rPr>
        <w:t>Introduction</w:t>
      </w:r>
    </w:p>
    <w:p w:rsidR="002173AA" w:rsidRPr="00DD4869" w:rsidRDefault="002173AA"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 xml:space="preserve">Serial murderer refers to a type of killer who </w:t>
      </w:r>
      <w:r w:rsidR="001274CB" w:rsidRPr="0045597A">
        <w:rPr>
          <w:rFonts w:ascii="Times New Roman" w:hAnsi="Times New Roman" w:cs="Times New Roman"/>
          <w:sz w:val="24"/>
          <w:szCs w:val="24"/>
        </w:rPr>
        <w:t>slays many individuals for a long time</w:t>
      </w:r>
      <w:r w:rsidR="00712041" w:rsidRPr="0045597A">
        <w:rPr>
          <w:rFonts w:ascii="Times New Roman" w:hAnsi="Times New Roman" w:cs="Times New Roman"/>
          <w:sz w:val="24"/>
          <w:szCs w:val="24"/>
        </w:rPr>
        <w:t xml:space="preserve">. Serial </w:t>
      </w:r>
      <w:r w:rsidR="001274CB" w:rsidRPr="0045597A">
        <w:rPr>
          <w:rFonts w:ascii="Times New Roman" w:hAnsi="Times New Roman" w:cs="Times New Roman"/>
          <w:sz w:val="24"/>
          <w:szCs w:val="24"/>
        </w:rPr>
        <w:t>murderers</w:t>
      </w:r>
      <w:r w:rsidR="00712041" w:rsidRPr="0045597A">
        <w:rPr>
          <w:rFonts w:ascii="Times New Roman" w:hAnsi="Times New Roman" w:cs="Times New Roman"/>
          <w:sz w:val="24"/>
          <w:szCs w:val="24"/>
        </w:rPr>
        <w:t xml:space="preserve"> are generally </w:t>
      </w:r>
      <w:r w:rsidR="001274CB" w:rsidRPr="0045597A">
        <w:rPr>
          <w:rFonts w:ascii="Times New Roman" w:hAnsi="Times New Roman" w:cs="Times New Roman"/>
          <w:sz w:val="24"/>
          <w:szCs w:val="24"/>
        </w:rPr>
        <w:t>either</w:t>
      </w:r>
      <w:r w:rsidR="00712041" w:rsidRPr="0045597A">
        <w:rPr>
          <w:rFonts w:ascii="Times New Roman" w:hAnsi="Times New Roman" w:cs="Times New Roman"/>
          <w:sz w:val="24"/>
          <w:szCs w:val="24"/>
        </w:rPr>
        <w:t xml:space="preserve"> process-focused or act-focused</w:t>
      </w:r>
      <w:sdt>
        <w:sdtPr>
          <w:rPr>
            <w:rFonts w:ascii="Times New Roman" w:hAnsi="Times New Roman" w:cs="Times New Roman"/>
            <w:sz w:val="24"/>
            <w:szCs w:val="24"/>
          </w:rPr>
          <w:id w:val="1896624040"/>
          <w:citation/>
        </w:sdtPr>
        <w:sdtEndPr/>
        <w:sdtContent>
          <w:r w:rsidR="00436DC4" w:rsidRPr="0045597A">
            <w:rPr>
              <w:rFonts w:ascii="Times New Roman" w:hAnsi="Times New Roman" w:cs="Times New Roman"/>
              <w:sz w:val="24"/>
              <w:szCs w:val="24"/>
            </w:rPr>
            <w:fldChar w:fldCharType="begin"/>
          </w:r>
          <w:r w:rsidR="00436DC4" w:rsidRPr="0045597A">
            <w:rPr>
              <w:rFonts w:ascii="Times New Roman" w:hAnsi="Times New Roman" w:cs="Times New Roman"/>
              <w:sz w:val="24"/>
              <w:szCs w:val="24"/>
              <w:lang w:val="en-GB"/>
            </w:rPr>
            <w:instrText xml:space="preserve"> CITATION Ard17 \l 2057 </w:instrText>
          </w:r>
          <w:r w:rsidR="00436DC4" w:rsidRPr="0045597A">
            <w:rPr>
              <w:rFonts w:ascii="Times New Roman" w:hAnsi="Times New Roman" w:cs="Times New Roman"/>
              <w:sz w:val="24"/>
              <w:szCs w:val="24"/>
            </w:rPr>
            <w:fldChar w:fldCharType="separate"/>
          </w:r>
          <w:r w:rsidR="00436DC4" w:rsidRPr="0045597A">
            <w:rPr>
              <w:rFonts w:ascii="Times New Roman" w:hAnsi="Times New Roman" w:cs="Times New Roman"/>
              <w:noProof/>
              <w:sz w:val="24"/>
              <w:szCs w:val="24"/>
              <w:lang w:val="en-GB"/>
            </w:rPr>
            <w:t xml:space="preserve"> (Ardila, 2017)</w:t>
          </w:r>
          <w:r w:rsidR="00436DC4" w:rsidRPr="0045597A">
            <w:rPr>
              <w:rFonts w:ascii="Times New Roman" w:hAnsi="Times New Roman" w:cs="Times New Roman"/>
              <w:sz w:val="24"/>
              <w:szCs w:val="24"/>
            </w:rPr>
            <w:fldChar w:fldCharType="end"/>
          </w:r>
        </w:sdtContent>
      </w:sdt>
      <w:r w:rsidR="00712041" w:rsidRPr="0045597A">
        <w:rPr>
          <w:rFonts w:ascii="Times New Roman" w:hAnsi="Times New Roman" w:cs="Times New Roman"/>
          <w:sz w:val="24"/>
          <w:szCs w:val="24"/>
        </w:rPr>
        <w:t xml:space="preserve">. </w:t>
      </w:r>
      <w:r w:rsidRPr="0045597A">
        <w:rPr>
          <w:rFonts w:ascii="Times New Roman" w:hAnsi="Times New Roman" w:cs="Times New Roman"/>
          <w:sz w:val="24"/>
          <w:szCs w:val="24"/>
        </w:rPr>
        <w:t xml:space="preserve"> Serial </w:t>
      </w:r>
      <w:r w:rsidR="001274CB" w:rsidRPr="0045597A">
        <w:rPr>
          <w:rFonts w:ascii="Times New Roman" w:hAnsi="Times New Roman" w:cs="Times New Roman"/>
          <w:sz w:val="24"/>
          <w:szCs w:val="24"/>
        </w:rPr>
        <w:t xml:space="preserve">murders are thought </w:t>
      </w:r>
      <w:r w:rsidRPr="0045597A">
        <w:rPr>
          <w:rFonts w:ascii="Times New Roman" w:hAnsi="Times New Roman" w:cs="Times New Roman"/>
          <w:sz w:val="24"/>
          <w:szCs w:val="24"/>
        </w:rPr>
        <w:t xml:space="preserve">to kill for </w:t>
      </w:r>
      <w:r w:rsidR="001274CB" w:rsidRPr="0045597A">
        <w:rPr>
          <w:rFonts w:ascii="Times New Roman" w:hAnsi="Times New Roman" w:cs="Times New Roman"/>
          <w:sz w:val="24"/>
          <w:szCs w:val="24"/>
        </w:rPr>
        <w:t>intentions</w:t>
      </w:r>
      <w:r w:rsidRPr="0045597A">
        <w:rPr>
          <w:rFonts w:ascii="Times New Roman" w:hAnsi="Times New Roman" w:cs="Times New Roman"/>
          <w:sz w:val="24"/>
          <w:szCs w:val="24"/>
        </w:rPr>
        <w:t xml:space="preserve"> such as sexual </w:t>
      </w:r>
      <w:r w:rsidR="001274CB" w:rsidRPr="0045597A">
        <w:rPr>
          <w:rFonts w:ascii="Times New Roman" w:hAnsi="Times New Roman" w:cs="Times New Roman"/>
          <w:sz w:val="24"/>
          <w:szCs w:val="24"/>
        </w:rPr>
        <w:t>pressure</w:t>
      </w:r>
      <w:r w:rsidRPr="0045597A">
        <w:rPr>
          <w:rFonts w:ascii="Times New Roman" w:hAnsi="Times New Roman" w:cs="Times New Roman"/>
          <w:sz w:val="24"/>
          <w:szCs w:val="24"/>
        </w:rPr>
        <w:t xml:space="preserve"> and recreation.</w:t>
      </w:r>
      <w:r w:rsidR="00712041" w:rsidRPr="0045597A">
        <w:rPr>
          <w:rFonts w:ascii="Times New Roman" w:hAnsi="Times New Roman" w:cs="Times New Roman"/>
          <w:sz w:val="24"/>
          <w:szCs w:val="24"/>
        </w:rPr>
        <w:t xml:space="preserve"> As a result, these killers feel </w:t>
      </w:r>
      <w:r w:rsidR="001274CB" w:rsidRPr="0045597A">
        <w:rPr>
          <w:rFonts w:ascii="Times New Roman" w:hAnsi="Times New Roman" w:cs="Times New Roman"/>
          <w:sz w:val="24"/>
          <w:szCs w:val="24"/>
        </w:rPr>
        <w:t>authoritative</w:t>
      </w:r>
      <w:r w:rsidR="00712041" w:rsidRPr="0045597A">
        <w:rPr>
          <w:rFonts w:ascii="Times New Roman" w:hAnsi="Times New Roman" w:cs="Times New Roman"/>
          <w:sz w:val="24"/>
          <w:szCs w:val="24"/>
        </w:rPr>
        <w:t xml:space="preserve"> over their </w:t>
      </w:r>
      <w:r w:rsidR="001274CB" w:rsidRPr="0045597A">
        <w:rPr>
          <w:rFonts w:ascii="Times New Roman" w:hAnsi="Times New Roman" w:cs="Times New Roman"/>
          <w:sz w:val="24"/>
          <w:szCs w:val="24"/>
        </w:rPr>
        <w:t>sufferers</w:t>
      </w:r>
      <w:r w:rsidR="00712041" w:rsidRPr="0045597A">
        <w:rPr>
          <w:rFonts w:ascii="Times New Roman" w:hAnsi="Times New Roman" w:cs="Times New Roman"/>
          <w:i/>
          <w:sz w:val="24"/>
          <w:szCs w:val="24"/>
        </w:rPr>
        <w:t>.</w:t>
      </w:r>
      <w:r w:rsidR="00601CB4" w:rsidRPr="0045597A">
        <w:rPr>
          <w:rFonts w:ascii="Times New Roman" w:hAnsi="Times New Roman" w:cs="Times New Roman"/>
          <w:i/>
          <w:sz w:val="24"/>
          <w:szCs w:val="24"/>
        </w:rPr>
        <w:t xml:space="preserve"> </w:t>
      </w:r>
      <w:r w:rsidR="00601CB4" w:rsidRPr="00DD4869">
        <w:rPr>
          <w:rFonts w:ascii="Times New Roman" w:hAnsi="Times New Roman" w:cs="Times New Roman"/>
          <w:sz w:val="24"/>
          <w:szCs w:val="24"/>
        </w:rPr>
        <w:t>Thus</w:t>
      </w:r>
      <w:r w:rsidR="001274CB" w:rsidRPr="00DD4869">
        <w:rPr>
          <w:rFonts w:ascii="Times New Roman" w:hAnsi="Times New Roman" w:cs="Times New Roman"/>
          <w:sz w:val="24"/>
          <w:szCs w:val="24"/>
        </w:rPr>
        <w:t>,</w:t>
      </w:r>
      <w:r w:rsidR="00601CB4" w:rsidRPr="00DD4869">
        <w:rPr>
          <w:rFonts w:ascii="Times New Roman" w:hAnsi="Times New Roman" w:cs="Times New Roman"/>
          <w:sz w:val="24"/>
          <w:szCs w:val="24"/>
        </w:rPr>
        <w:t xml:space="preserve"> this essay seeks to analyze the motives of serial killers, while paying attention to their domination.</w:t>
      </w:r>
    </w:p>
    <w:p w:rsidR="00601CB4" w:rsidRPr="0045597A" w:rsidRDefault="00601CB4"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Process-</w:t>
      </w:r>
      <w:r w:rsidR="00C30A64" w:rsidRPr="0045597A">
        <w:rPr>
          <w:rFonts w:ascii="Times New Roman" w:hAnsi="Times New Roman" w:cs="Times New Roman"/>
          <w:sz w:val="24"/>
          <w:szCs w:val="24"/>
        </w:rPr>
        <w:t>focused serial killers achiev</w:t>
      </w:r>
      <w:r w:rsidR="009260B3" w:rsidRPr="0045597A">
        <w:rPr>
          <w:rFonts w:ascii="Times New Roman" w:hAnsi="Times New Roman" w:cs="Times New Roman"/>
          <w:sz w:val="24"/>
          <w:szCs w:val="24"/>
        </w:rPr>
        <w:t>e</w:t>
      </w:r>
      <w:r w:rsidRPr="0045597A">
        <w:rPr>
          <w:rFonts w:ascii="Times New Roman" w:hAnsi="Times New Roman" w:cs="Times New Roman"/>
          <w:sz w:val="24"/>
          <w:szCs w:val="24"/>
        </w:rPr>
        <w:t xml:space="preserve"> </w:t>
      </w:r>
      <w:r w:rsidR="009260B3" w:rsidRPr="0045597A">
        <w:rPr>
          <w:rFonts w:ascii="Times New Roman" w:hAnsi="Times New Roman" w:cs="Times New Roman"/>
          <w:sz w:val="24"/>
          <w:szCs w:val="24"/>
        </w:rPr>
        <w:t>gratification</w:t>
      </w:r>
      <w:r w:rsidRPr="0045597A">
        <w:rPr>
          <w:rFonts w:ascii="Times New Roman" w:hAnsi="Times New Roman" w:cs="Times New Roman"/>
          <w:sz w:val="24"/>
          <w:szCs w:val="24"/>
        </w:rPr>
        <w:t xml:space="preserve"> from the </w:t>
      </w:r>
      <w:r w:rsidR="009260B3" w:rsidRPr="0045597A">
        <w:rPr>
          <w:rFonts w:ascii="Times New Roman" w:hAnsi="Times New Roman" w:cs="Times New Roman"/>
          <w:sz w:val="24"/>
          <w:szCs w:val="24"/>
        </w:rPr>
        <w:t>anguish</w:t>
      </w:r>
      <w:r w:rsidRPr="0045597A">
        <w:rPr>
          <w:rFonts w:ascii="Times New Roman" w:hAnsi="Times New Roman" w:cs="Times New Roman"/>
          <w:sz w:val="24"/>
          <w:szCs w:val="24"/>
        </w:rPr>
        <w:t xml:space="preserve"> and prolonged </w:t>
      </w:r>
      <w:r w:rsidR="009260B3" w:rsidRPr="0045597A">
        <w:rPr>
          <w:rFonts w:ascii="Times New Roman" w:hAnsi="Times New Roman" w:cs="Times New Roman"/>
          <w:sz w:val="24"/>
          <w:szCs w:val="24"/>
        </w:rPr>
        <w:t>grief of their victims. T</w:t>
      </w:r>
      <w:r w:rsidRPr="0045597A">
        <w:rPr>
          <w:rFonts w:ascii="Times New Roman" w:hAnsi="Times New Roman" w:cs="Times New Roman"/>
          <w:sz w:val="24"/>
          <w:szCs w:val="24"/>
        </w:rPr>
        <w:t xml:space="preserve">hey </w:t>
      </w:r>
      <w:r w:rsidR="009260B3" w:rsidRPr="0045597A">
        <w:rPr>
          <w:rFonts w:ascii="Times New Roman" w:hAnsi="Times New Roman" w:cs="Times New Roman"/>
          <w:sz w:val="24"/>
          <w:szCs w:val="24"/>
        </w:rPr>
        <w:t>characteristically</w:t>
      </w:r>
      <w:r w:rsidRPr="0045597A">
        <w:rPr>
          <w:rFonts w:ascii="Times New Roman" w:hAnsi="Times New Roman" w:cs="Times New Roman"/>
          <w:sz w:val="24"/>
          <w:szCs w:val="24"/>
        </w:rPr>
        <w:t xml:space="preserve"> kill </w:t>
      </w:r>
      <w:r w:rsidR="000563CE" w:rsidRPr="0045597A">
        <w:rPr>
          <w:rFonts w:ascii="Times New Roman" w:hAnsi="Times New Roman" w:cs="Times New Roman"/>
          <w:sz w:val="24"/>
          <w:szCs w:val="24"/>
        </w:rPr>
        <w:t xml:space="preserve">slowly. This group of </w:t>
      </w:r>
      <w:r w:rsidR="009260B3" w:rsidRPr="0045597A">
        <w:rPr>
          <w:rFonts w:ascii="Times New Roman" w:hAnsi="Times New Roman" w:cs="Times New Roman"/>
          <w:sz w:val="24"/>
          <w:szCs w:val="24"/>
        </w:rPr>
        <w:t>murderers</w:t>
      </w:r>
      <w:r w:rsidR="000563CE" w:rsidRPr="0045597A">
        <w:rPr>
          <w:rFonts w:ascii="Times New Roman" w:hAnsi="Times New Roman" w:cs="Times New Roman"/>
          <w:sz w:val="24"/>
          <w:szCs w:val="24"/>
        </w:rPr>
        <w:t xml:space="preserve"> exhibits </w:t>
      </w:r>
      <w:r w:rsidR="009260B3" w:rsidRPr="0045597A">
        <w:rPr>
          <w:rFonts w:ascii="Times New Roman" w:hAnsi="Times New Roman" w:cs="Times New Roman"/>
          <w:sz w:val="24"/>
          <w:szCs w:val="24"/>
        </w:rPr>
        <w:t>dissimilar characteristics such as comfort</w:t>
      </w:r>
      <w:r w:rsidR="000563CE" w:rsidRPr="0045597A">
        <w:rPr>
          <w:rFonts w:ascii="Times New Roman" w:hAnsi="Times New Roman" w:cs="Times New Roman"/>
          <w:sz w:val="24"/>
          <w:szCs w:val="24"/>
        </w:rPr>
        <w:t xml:space="preserve"> killers, lust killers, thrill killers and power seekers.</w:t>
      </w:r>
      <w:r w:rsidR="00DD02CA">
        <w:rPr>
          <w:rFonts w:ascii="Times New Roman" w:hAnsi="Times New Roman" w:cs="Times New Roman"/>
          <w:sz w:val="24"/>
          <w:szCs w:val="24"/>
        </w:rPr>
        <w:t xml:space="preserve"> G</w:t>
      </w:r>
      <w:r w:rsidR="000563CE" w:rsidRPr="0045597A">
        <w:rPr>
          <w:rFonts w:ascii="Times New Roman" w:hAnsi="Times New Roman" w:cs="Times New Roman"/>
          <w:sz w:val="24"/>
          <w:szCs w:val="24"/>
        </w:rPr>
        <w:t>ain</w:t>
      </w:r>
      <w:r w:rsidRPr="0045597A">
        <w:rPr>
          <w:rFonts w:ascii="Times New Roman" w:hAnsi="Times New Roman" w:cs="Times New Roman"/>
          <w:sz w:val="24"/>
          <w:szCs w:val="24"/>
        </w:rPr>
        <w:t xml:space="preserve"> killers </w:t>
      </w:r>
      <w:r w:rsidR="009260B3" w:rsidRPr="0045597A">
        <w:rPr>
          <w:rFonts w:ascii="Times New Roman" w:hAnsi="Times New Roman" w:cs="Times New Roman"/>
          <w:sz w:val="24"/>
          <w:szCs w:val="24"/>
        </w:rPr>
        <w:t>show</w:t>
      </w:r>
      <w:r w:rsidRPr="0045597A">
        <w:rPr>
          <w:rFonts w:ascii="Times New Roman" w:hAnsi="Times New Roman" w:cs="Times New Roman"/>
          <w:sz w:val="24"/>
          <w:szCs w:val="24"/>
        </w:rPr>
        <w:t xml:space="preserve"> the rare </w:t>
      </w:r>
      <w:r w:rsidR="009260B3" w:rsidRPr="0045597A">
        <w:rPr>
          <w:rFonts w:ascii="Times New Roman" w:hAnsi="Times New Roman" w:cs="Times New Roman"/>
          <w:sz w:val="24"/>
          <w:szCs w:val="24"/>
        </w:rPr>
        <w:t>intention</w:t>
      </w:r>
      <w:r w:rsidR="000563CE" w:rsidRPr="0045597A">
        <w:rPr>
          <w:rFonts w:ascii="Times New Roman" w:hAnsi="Times New Roman" w:cs="Times New Roman"/>
          <w:sz w:val="24"/>
          <w:szCs w:val="24"/>
        </w:rPr>
        <w:t xml:space="preserve"> of financial gain and </w:t>
      </w:r>
      <w:r w:rsidR="009260B3" w:rsidRPr="0045597A">
        <w:rPr>
          <w:rFonts w:ascii="Times New Roman" w:hAnsi="Times New Roman" w:cs="Times New Roman"/>
          <w:sz w:val="24"/>
          <w:szCs w:val="24"/>
        </w:rPr>
        <w:t>better</w:t>
      </w:r>
      <w:r w:rsidR="000563CE" w:rsidRPr="0045597A">
        <w:rPr>
          <w:rFonts w:ascii="Times New Roman" w:hAnsi="Times New Roman" w:cs="Times New Roman"/>
          <w:sz w:val="24"/>
          <w:szCs w:val="24"/>
        </w:rPr>
        <w:t xml:space="preserve"> quality of life</w:t>
      </w:r>
      <w:r w:rsidRPr="0045597A">
        <w:rPr>
          <w:rFonts w:ascii="Times New Roman" w:hAnsi="Times New Roman" w:cs="Times New Roman"/>
          <w:sz w:val="24"/>
          <w:szCs w:val="24"/>
        </w:rPr>
        <w:t xml:space="preserve">. The murder is </w:t>
      </w:r>
      <w:r w:rsidR="009260B3" w:rsidRPr="0045597A">
        <w:rPr>
          <w:rFonts w:ascii="Times New Roman" w:hAnsi="Times New Roman" w:cs="Times New Roman"/>
          <w:sz w:val="24"/>
          <w:szCs w:val="24"/>
        </w:rPr>
        <w:t>frequently</w:t>
      </w:r>
      <w:r w:rsidRPr="0045597A">
        <w:rPr>
          <w:rFonts w:ascii="Times New Roman" w:hAnsi="Times New Roman" w:cs="Times New Roman"/>
          <w:sz w:val="24"/>
          <w:szCs w:val="24"/>
        </w:rPr>
        <w:t xml:space="preserve"> incidental and a </w:t>
      </w:r>
      <w:r w:rsidR="009260B3" w:rsidRPr="0045597A">
        <w:rPr>
          <w:rFonts w:ascii="Times New Roman" w:hAnsi="Times New Roman" w:cs="Times New Roman"/>
          <w:sz w:val="24"/>
          <w:szCs w:val="24"/>
        </w:rPr>
        <w:t>bothersome</w:t>
      </w:r>
      <w:r w:rsidRPr="0045597A">
        <w:rPr>
          <w:rFonts w:ascii="Times New Roman" w:hAnsi="Times New Roman" w:cs="Times New Roman"/>
          <w:sz w:val="24"/>
          <w:szCs w:val="24"/>
        </w:rPr>
        <w:t xml:space="preserve"> </w:t>
      </w:r>
      <w:r w:rsidR="009260B3" w:rsidRPr="0045597A">
        <w:rPr>
          <w:rFonts w:ascii="Times New Roman" w:hAnsi="Times New Roman" w:cs="Times New Roman"/>
          <w:sz w:val="24"/>
          <w:szCs w:val="24"/>
        </w:rPr>
        <w:t>occasion</w:t>
      </w:r>
      <w:r w:rsidRPr="0045597A">
        <w:rPr>
          <w:rFonts w:ascii="Times New Roman" w:hAnsi="Times New Roman" w:cs="Times New Roman"/>
          <w:sz w:val="24"/>
          <w:szCs w:val="24"/>
        </w:rPr>
        <w:t xml:space="preserve"> that </w:t>
      </w:r>
      <w:r w:rsidR="009260B3" w:rsidRPr="0045597A">
        <w:rPr>
          <w:rFonts w:ascii="Times New Roman" w:hAnsi="Times New Roman" w:cs="Times New Roman"/>
          <w:sz w:val="24"/>
          <w:szCs w:val="24"/>
        </w:rPr>
        <w:t>takes them closer to their motive</w:t>
      </w:r>
      <w:r w:rsidR="000563CE" w:rsidRPr="0045597A">
        <w:rPr>
          <w:rFonts w:ascii="Times New Roman" w:hAnsi="Times New Roman" w:cs="Times New Roman"/>
          <w:sz w:val="24"/>
          <w:szCs w:val="24"/>
        </w:rPr>
        <w:t>.</w:t>
      </w:r>
      <w:r w:rsidR="009260B3" w:rsidRPr="0045597A">
        <w:rPr>
          <w:rFonts w:ascii="Times New Roman" w:hAnsi="Times New Roman" w:cs="Times New Roman"/>
          <w:sz w:val="24"/>
          <w:szCs w:val="24"/>
        </w:rPr>
        <w:t xml:space="preserve"> T</w:t>
      </w:r>
      <w:r w:rsidR="000563CE" w:rsidRPr="0045597A">
        <w:rPr>
          <w:rFonts w:ascii="Times New Roman" w:hAnsi="Times New Roman" w:cs="Times New Roman"/>
          <w:sz w:val="24"/>
          <w:szCs w:val="24"/>
        </w:rPr>
        <w:t>hese criminals are sometimes involved in theft, nonpayment of debts, fraud and other property crimes</w:t>
      </w:r>
      <w:r w:rsidR="009260B3" w:rsidRPr="0045597A">
        <w:rPr>
          <w:rFonts w:ascii="Times New Roman" w:hAnsi="Times New Roman" w:cs="Times New Roman"/>
          <w:sz w:val="24"/>
          <w:szCs w:val="24"/>
        </w:rPr>
        <w:t xml:space="preserve"> before graduating into serial killers</w:t>
      </w:r>
      <w:r w:rsidR="000563CE" w:rsidRPr="0045597A">
        <w:rPr>
          <w:rFonts w:ascii="Times New Roman" w:hAnsi="Times New Roman" w:cs="Times New Roman"/>
          <w:sz w:val="24"/>
          <w:szCs w:val="24"/>
        </w:rPr>
        <w:t xml:space="preserve">. </w:t>
      </w:r>
      <w:r w:rsidR="009260B3" w:rsidRPr="0045597A">
        <w:rPr>
          <w:rFonts w:ascii="Times New Roman" w:hAnsi="Times New Roman" w:cs="Times New Roman"/>
          <w:sz w:val="24"/>
          <w:szCs w:val="24"/>
        </w:rPr>
        <w:t>Often</w:t>
      </w:r>
      <w:r w:rsidR="007915FF" w:rsidRPr="0045597A">
        <w:rPr>
          <w:rFonts w:ascii="Times New Roman" w:hAnsi="Times New Roman" w:cs="Times New Roman"/>
          <w:sz w:val="24"/>
          <w:szCs w:val="24"/>
        </w:rPr>
        <w:t>, the victims of comfort</w:t>
      </w:r>
      <w:r w:rsidR="009260B3" w:rsidRPr="0045597A">
        <w:rPr>
          <w:rFonts w:ascii="Times New Roman" w:hAnsi="Times New Roman" w:cs="Times New Roman"/>
          <w:sz w:val="24"/>
          <w:szCs w:val="24"/>
        </w:rPr>
        <w:t xml:space="preserve"> killers are close friends</w:t>
      </w:r>
      <w:r w:rsidR="007915FF" w:rsidRPr="0045597A">
        <w:rPr>
          <w:rFonts w:ascii="Times New Roman" w:hAnsi="Times New Roman" w:cs="Times New Roman"/>
          <w:sz w:val="24"/>
          <w:szCs w:val="24"/>
        </w:rPr>
        <w:t xml:space="preserve"> and family members.  Despite the popular opinion that gain </w:t>
      </w:r>
      <w:r w:rsidR="009260B3" w:rsidRPr="0045597A">
        <w:rPr>
          <w:rFonts w:ascii="Times New Roman" w:hAnsi="Times New Roman" w:cs="Times New Roman"/>
          <w:sz w:val="24"/>
          <w:szCs w:val="24"/>
        </w:rPr>
        <w:t>murders</w:t>
      </w:r>
      <w:r w:rsidR="007915FF" w:rsidRPr="0045597A">
        <w:rPr>
          <w:rFonts w:ascii="Times New Roman" w:hAnsi="Times New Roman" w:cs="Times New Roman"/>
          <w:sz w:val="24"/>
          <w:szCs w:val="24"/>
        </w:rPr>
        <w:t xml:space="preserve"> happened in the past, the </w:t>
      </w:r>
      <w:r w:rsidR="009260B3" w:rsidRPr="0045597A">
        <w:rPr>
          <w:rFonts w:ascii="Times New Roman" w:hAnsi="Times New Roman" w:cs="Times New Roman"/>
          <w:sz w:val="24"/>
          <w:szCs w:val="24"/>
        </w:rPr>
        <w:t>accessibility to</w:t>
      </w:r>
      <w:r w:rsidR="007915FF" w:rsidRPr="0045597A">
        <w:rPr>
          <w:rFonts w:ascii="Times New Roman" w:hAnsi="Times New Roman" w:cs="Times New Roman"/>
          <w:sz w:val="24"/>
          <w:szCs w:val="24"/>
        </w:rPr>
        <w:t xml:space="preserve"> firearms inspires the rise of the same.</w:t>
      </w:r>
      <w:r w:rsidR="001A0F10" w:rsidRPr="0045597A">
        <w:rPr>
          <w:rFonts w:ascii="Times New Roman" w:hAnsi="Times New Roman" w:cs="Times New Roman"/>
          <w:sz w:val="24"/>
          <w:szCs w:val="24"/>
        </w:rPr>
        <w:t xml:space="preserve"> Dr. H.H Holmes is a good example of a gain killer who built a three-story hotel designed for killing.</w:t>
      </w:r>
    </w:p>
    <w:p w:rsidR="005B068F" w:rsidRPr="0045597A" w:rsidRDefault="007915FF"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 xml:space="preserve">Lust </w:t>
      </w:r>
      <w:r w:rsidR="009260B3" w:rsidRPr="0045597A">
        <w:rPr>
          <w:rFonts w:ascii="Times New Roman" w:hAnsi="Times New Roman" w:cs="Times New Roman"/>
          <w:sz w:val="24"/>
          <w:szCs w:val="24"/>
        </w:rPr>
        <w:t>killers also fall</w:t>
      </w:r>
      <w:r w:rsidRPr="0045597A">
        <w:rPr>
          <w:rFonts w:ascii="Times New Roman" w:hAnsi="Times New Roman" w:cs="Times New Roman"/>
          <w:sz w:val="24"/>
          <w:szCs w:val="24"/>
        </w:rPr>
        <w:t xml:space="preserve"> under the category of process-focused serial killers. This group forms the largest </w:t>
      </w:r>
      <w:r w:rsidR="009260B3" w:rsidRPr="0045597A">
        <w:rPr>
          <w:rFonts w:ascii="Times New Roman" w:hAnsi="Times New Roman" w:cs="Times New Roman"/>
          <w:sz w:val="24"/>
          <w:szCs w:val="24"/>
        </w:rPr>
        <w:t>segment</w:t>
      </w:r>
      <w:r w:rsidRPr="0045597A">
        <w:rPr>
          <w:rFonts w:ascii="Times New Roman" w:hAnsi="Times New Roman" w:cs="Times New Roman"/>
          <w:sz w:val="24"/>
          <w:szCs w:val="24"/>
        </w:rPr>
        <w:t xml:space="preserve"> of killers. Their main </w:t>
      </w:r>
      <w:r w:rsidR="009260B3" w:rsidRPr="0045597A">
        <w:rPr>
          <w:rFonts w:ascii="Times New Roman" w:hAnsi="Times New Roman" w:cs="Times New Roman"/>
          <w:sz w:val="24"/>
          <w:szCs w:val="24"/>
        </w:rPr>
        <w:t>motivation</w:t>
      </w:r>
      <w:r w:rsidRPr="0045597A">
        <w:rPr>
          <w:rFonts w:ascii="Times New Roman" w:hAnsi="Times New Roman" w:cs="Times New Roman"/>
          <w:sz w:val="24"/>
          <w:szCs w:val="24"/>
        </w:rPr>
        <w:t xml:space="preserve"> is sexual </w:t>
      </w:r>
      <w:r w:rsidR="009260B3" w:rsidRPr="0045597A">
        <w:rPr>
          <w:rFonts w:ascii="Times New Roman" w:hAnsi="Times New Roman" w:cs="Times New Roman"/>
          <w:sz w:val="24"/>
          <w:szCs w:val="24"/>
        </w:rPr>
        <w:t>fulfilment</w:t>
      </w:r>
      <w:r w:rsidRPr="0045597A">
        <w:rPr>
          <w:rFonts w:ascii="Times New Roman" w:hAnsi="Times New Roman" w:cs="Times New Roman"/>
          <w:sz w:val="24"/>
          <w:szCs w:val="24"/>
        </w:rPr>
        <w:t xml:space="preserve"> with their </w:t>
      </w:r>
      <w:r w:rsidR="009260B3" w:rsidRPr="0045597A">
        <w:rPr>
          <w:rFonts w:ascii="Times New Roman" w:hAnsi="Times New Roman" w:cs="Times New Roman"/>
          <w:sz w:val="24"/>
          <w:szCs w:val="24"/>
        </w:rPr>
        <w:t>criminalities</w:t>
      </w:r>
      <w:r w:rsidRPr="0045597A">
        <w:rPr>
          <w:rFonts w:ascii="Times New Roman" w:hAnsi="Times New Roman" w:cs="Times New Roman"/>
          <w:sz w:val="24"/>
          <w:szCs w:val="24"/>
        </w:rPr>
        <w:t xml:space="preserve"> </w:t>
      </w:r>
      <w:r w:rsidR="00455DD8" w:rsidRPr="0045597A">
        <w:rPr>
          <w:rFonts w:ascii="Times New Roman" w:hAnsi="Times New Roman" w:cs="Times New Roman"/>
          <w:sz w:val="24"/>
          <w:szCs w:val="24"/>
        </w:rPr>
        <w:t xml:space="preserve">always exhibiting a </w:t>
      </w:r>
      <w:r w:rsidR="009260B3" w:rsidRPr="0045597A">
        <w:rPr>
          <w:rFonts w:ascii="Times New Roman" w:hAnsi="Times New Roman" w:cs="Times New Roman"/>
          <w:sz w:val="24"/>
          <w:szCs w:val="24"/>
        </w:rPr>
        <w:t>particular component of sadism</w:t>
      </w:r>
      <w:r w:rsidR="00455DD8" w:rsidRPr="0045597A">
        <w:rPr>
          <w:rFonts w:ascii="Times New Roman" w:hAnsi="Times New Roman" w:cs="Times New Roman"/>
          <w:sz w:val="24"/>
          <w:szCs w:val="24"/>
        </w:rPr>
        <w:t xml:space="preserve">. These </w:t>
      </w:r>
      <w:r w:rsidR="009260B3" w:rsidRPr="0045597A">
        <w:rPr>
          <w:rFonts w:ascii="Times New Roman" w:hAnsi="Times New Roman" w:cs="Times New Roman"/>
          <w:sz w:val="24"/>
          <w:szCs w:val="24"/>
        </w:rPr>
        <w:t>murderers</w:t>
      </w:r>
      <w:r w:rsidR="00455DD8" w:rsidRPr="0045597A">
        <w:rPr>
          <w:rFonts w:ascii="Times New Roman" w:hAnsi="Times New Roman" w:cs="Times New Roman"/>
          <w:sz w:val="24"/>
          <w:szCs w:val="24"/>
        </w:rPr>
        <w:t xml:space="preserve"> usually take time to </w:t>
      </w:r>
      <w:r w:rsidR="009260B3" w:rsidRPr="0045597A">
        <w:rPr>
          <w:rFonts w:ascii="Times New Roman" w:hAnsi="Times New Roman" w:cs="Times New Roman"/>
          <w:sz w:val="24"/>
          <w:szCs w:val="24"/>
        </w:rPr>
        <w:t>strategize</w:t>
      </w:r>
      <w:r w:rsidR="00455DD8" w:rsidRPr="0045597A">
        <w:rPr>
          <w:rFonts w:ascii="Times New Roman" w:hAnsi="Times New Roman" w:cs="Times New Roman"/>
          <w:sz w:val="24"/>
          <w:szCs w:val="24"/>
        </w:rPr>
        <w:t xml:space="preserve"> their killings. Lust killers go through four </w:t>
      </w:r>
      <w:r w:rsidR="005B068F" w:rsidRPr="0045597A">
        <w:rPr>
          <w:rFonts w:ascii="Times New Roman" w:hAnsi="Times New Roman" w:cs="Times New Roman"/>
          <w:sz w:val="24"/>
          <w:szCs w:val="24"/>
        </w:rPr>
        <w:t>phases.</w:t>
      </w:r>
      <w:r w:rsidR="00455DD8" w:rsidRPr="0045597A">
        <w:rPr>
          <w:rFonts w:ascii="Times New Roman" w:hAnsi="Times New Roman" w:cs="Times New Roman"/>
          <w:sz w:val="24"/>
          <w:szCs w:val="24"/>
        </w:rPr>
        <w:t xml:space="preserve"> The first phase is fantasy where by the </w:t>
      </w:r>
      <w:r w:rsidR="009260B3" w:rsidRPr="0045597A">
        <w:rPr>
          <w:rFonts w:ascii="Times New Roman" w:hAnsi="Times New Roman" w:cs="Times New Roman"/>
          <w:sz w:val="24"/>
          <w:szCs w:val="24"/>
        </w:rPr>
        <w:t>wish</w:t>
      </w:r>
      <w:r w:rsidR="00455DD8" w:rsidRPr="0045597A">
        <w:rPr>
          <w:rFonts w:ascii="Times New Roman" w:hAnsi="Times New Roman" w:cs="Times New Roman"/>
          <w:sz w:val="24"/>
          <w:szCs w:val="24"/>
        </w:rPr>
        <w:t xml:space="preserve"> to kill </w:t>
      </w:r>
      <w:r w:rsidR="009260B3" w:rsidRPr="0045597A">
        <w:rPr>
          <w:rFonts w:ascii="Times New Roman" w:hAnsi="Times New Roman" w:cs="Times New Roman"/>
          <w:sz w:val="24"/>
          <w:szCs w:val="24"/>
        </w:rPr>
        <w:t>displays</w:t>
      </w:r>
      <w:r w:rsidR="00455DD8" w:rsidRPr="0045597A">
        <w:rPr>
          <w:rFonts w:ascii="Times New Roman" w:hAnsi="Times New Roman" w:cs="Times New Roman"/>
          <w:sz w:val="24"/>
          <w:szCs w:val="24"/>
        </w:rPr>
        <w:t xml:space="preserve"> with </w:t>
      </w:r>
      <w:r w:rsidR="009260B3" w:rsidRPr="0045597A">
        <w:rPr>
          <w:rFonts w:ascii="Times New Roman" w:hAnsi="Times New Roman" w:cs="Times New Roman"/>
          <w:sz w:val="24"/>
          <w:szCs w:val="24"/>
        </w:rPr>
        <w:t>the use of pornography</w:t>
      </w:r>
      <w:r w:rsidR="00455DD8" w:rsidRPr="0045597A">
        <w:rPr>
          <w:rFonts w:ascii="Times New Roman" w:hAnsi="Times New Roman" w:cs="Times New Roman"/>
          <w:sz w:val="24"/>
          <w:szCs w:val="24"/>
        </w:rPr>
        <w:t xml:space="preserve">. In this level, the killer may </w:t>
      </w:r>
      <w:r w:rsidR="005B068F" w:rsidRPr="0045597A">
        <w:rPr>
          <w:rFonts w:ascii="Times New Roman" w:hAnsi="Times New Roman" w:cs="Times New Roman"/>
          <w:sz w:val="24"/>
          <w:szCs w:val="24"/>
        </w:rPr>
        <w:t>internalize</w:t>
      </w:r>
      <w:r w:rsidR="00455DD8" w:rsidRPr="0045597A">
        <w:rPr>
          <w:rFonts w:ascii="Times New Roman" w:hAnsi="Times New Roman" w:cs="Times New Roman"/>
          <w:sz w:val="24"/>
          <w:szCs w:val="24"/>
        </w:rPr>
        <w:t xml:space="preserve"> the action of </w:t>
      </w:r>
      <w:r w:rsidR="009260B3" w:rsidRPr="0045597A">
        <w:rPr>
          <w:rFonts w:ascii="Times New Roman" w:hAnsi="Times New Roman" w:cs="Times New Roman"/>
          <w:sz w:val="24"/>
          <w:szCs w:val="24"/>
        </w:rPr>
        <w:t xml:space="preserve">murder for a long </w:t>
      </w:r>
      <w:r w:rsidR="00455DD8" w:rsidRPr="0045597A">
        <w:rPr>
          <w:rFonts w:ascii="Times New Roman" w:hAnsi="Times New Roman" w:cs="Times New Roman"/>
          <w:sz w:val="24"/>
          <w:szCs w:val="24"/>
        </w:rPr>
        <w:t xml:space="preserve">time before </w:t>
      </w:r>
      <w:r w:rsidR="009260B3" w:rsidRPr="0045597A">
        <w:rPr>
          <w:rFonts w:ascii="Times New Roman" w:hAnsi="Times New Roman" w:cs="Times New Roman"/>
          <w:sz w:val="24"/>
          <w:szCs w:val="24"/>
        </w:rPr>
        <w:t>abruptly</w:t>
      </w:r>
      <w:r w:rsidR="00455DD8" w:rsidRPr="0045597A">
        <w:rPr>
          <w:rFonts w:ascii="Times New Roman" w:hAnsi="Times New Roman" w:cs="Times New Roman"/>
          <w:sz w:val="24"/>
          <w:szCs w:val="24"/>
        </w:rPr>
        <w:t xml:space="preserve"> getting into level two where the fantasy becomes </w:t>
      </w:r>
      <w:r w:rsidR="00455DD8" w:rsidRPr="0045597A">
        <w:rPr>
          <w:rFonts w:ascii="Times New Roman" w:hAnsi="Times New Roman" w:cs="Times New Roman"/>
          <w:sz w:val="24"/>
          <w:szCs w:val="24"/>
        </w:rPr>
        <w:lastRenderedPageBreak/>
        <w:t xml:space="preserve">a reality. In the second phase, which is </w:t>
      </w:r>
      <w:r w:rsidR="007F63BE" w:rsidRPr="0045597A">
        <w:rPr>
          <w:rFonts w:ascii="Times New Roman" w:hAnsi="Times New Roman" w:cs="Times New Roman"/>
          <w:sz w:val="24"/>
          <w:szCs w:val="24"/>
        </w:rPr>
        <w:t>referred</w:t>
      </w:r>
      <w:r w:rsidR="00455DD8" w:rsidRPr="0045597A">
        <w:rPr>
          <w:rFonts w:ascii="Times New Roman" w:hAnsi="Times New Roman" w:cs="Times New Roman"/>
          <w:sz w:val="24"/>
          <w:szCs w:val="24"/>
        </w:rPr>
        <w:t xml:space="preserve"> to as the hunt, the killer has a clear </w:t>
      </w:r>
      <w:r w:rsidR="007F63BE" w:rsidRPr="0045597A">
        <w:rPr>
          <w:rFonts w:ascii="Times New Roman" w:hAnsi="Times New Roman" w:cs="Times New Roman"/>
          <w:sz w:val="24"/>
          <w:szCs w:val="24"/>
        </w:rPr>
        <w:t>copy</w:t>
      </w:r>
      <w:r w:rsidR="00455DD8" w:rsidRPr="0045597A">
        <w:rPr>
          <w:rFonts w:ascii="Times New Roman" w:hAnsi="Times New Roman" w:cs="Times New Roman"/>
          <w:sz w:val="24"/>
          <w:szCs w:val="24"/>
        </w:rPr>
        <w:t xml:space="preserve"> of</w:t>
      </w:r>
      <w:r w:rsidR="005B068F" w:rsidRPr="0045597A">
        <w:rPr>
          <w:rFonts w:ascii="Times New Roman" w:hAnsi="Times New Roman" w:cs="Times New Roman"/>
          <w:sz w:val="24"/>
          <w:szCs w:val="24"/>
        </w:rPr>
        <w:t xml:space="preserve"> the right victim. In the third stage, the </w:t>
      </w:r>
      <w:r w:rsidR="007F63BE" w:rsidRPr="0045597A">
        <w:rPr>
          <w:rFonts w:ascii="Times New Roman" w:hAnsi="Times New Roman" w:cs="Times New Roman"/>
          <w:sz w:val="24"/>
          <w:szCs w:val="24"/>
        </w:rPr>
        <w:t>murderer</w:t>
      </w:r>
      <w:r w:rsidR="005B068F" w:rsidRPr="0045597A">
        <w:rPr>
          <w:rFonts w:ascii="Times New Roman" w:hAnsi="Times New Roman" w:cs="Times New Roman"/>
          <w:sz w:val="24"/>
          <w:szCs w:val="24"/>
        </w:rPr>
        <w:t xml:space="preserve"> </w:t>
      </w:r>
      <w:r w:rsidR="007F63BE" w:rsidRPr="0045597A">
        <w:rPr>
          <w:rFonts w:ascii="Times New Roman" w:hAnsi="Times New Roman" w:cs="Times New Roman"/>
          <w:sz w:val="24"/>
          <w:szCs w:val="24"/>
        </w:rPr>
        <w:t>traps the victim into a safe</w:t>
      </w:r>
      <w:r w:rsidR="005B068F" w:rsidRPr="0045597A">
        <w:rPr>
          <w:rFonts w:ascii="Times New Roman" w:hAnsi="Times New Roman" w:cs="Times New Roman"/>
          <w:sz w:val="24"/>
          <w:szCs w:val="24"/>
        </w:rPr>
        <w:t xml:space="preserve"> place. The </w:t>
      </w:r>
      <w:r w:rsidR="007F63BE" w:rsidRPr="0045597A">
        <w:rPr>
          <w:rFonts w:ascii="Times New Roman" w:hAnsi="Times New Roman" w:cs="Times New Roman"/>
          <w:sz w:val="24"/>
          <w:szCs w:val="24"/>
        </w:rPr>
        <w:t>lust killer takes this opportunity to make his imagination</w:t>
      </w:r>
      <w:r w:rsidR="005B068F" w:rsidRPr="0045597A">
        <w:rPr>
          <w:rFonts w:ascii="Times New Roman" w:hAnsi="Times New Roman" w:cs="Times New Roman"/>
          <w:sz w:val="24"/>
          <w:szCs w:val="24"/>
        </w:rPr>
        <w:t xml:space="preserve"> </w:t>
      </w:r>
      <w:r w:rsidR="007F63BE" w:rsidRPr="0045597A">
        <w:rPr>
          <w:rFonts w:ascii="Times New Roman" w:hAnsi="Times New Roman" w:cs="Times New Roman"/>
          <w:sz w:val="24"/>
          <w:szCs w:val="24"/>
        </w:rPr>
        <w:t>real. There</w:t>
      </w:r>
      <w:r w:rsidR="005B068F" w:rsidRPr="0045597A">
        <w:rPr>
          <w:rFonts w:ascii="Times New Roman" w:hAnsi="Times New Roman" w:cs="Times New Roman"/>
          <w:sz w:val="24"/>
          <w:szCs w:val="24"/>
        </w:rPr>
        <w:t xml:space="preserve"> is </w:t>
      </w:r>
      <w:r w:rsidR="007F63BE" w:rsidRPr="0045597A">
        <w:rPr>
          <w:rFonts w:ascii="Times New Roman" w:hAnsi="Times New Roman" w:cs="Times New Roman"/>
          <w:sz w:val="24"/>
          <w:szCs w:val="24"/>
        </w:rPr>
        <w:t>life-threatening</w:t>
      </w:r>
      <w:r w:rsidR="005B068F" w:rsidRPr="0045597A">
        <w:rPr>
          <w:rFonts w:ascii="Times New Roman" w:hAnsi="Times New Roman" w:cs="Times New Roman"/>
          <w:sz w:val="24"/>
          <w:szCs w:val="24"/>
        </w:rPr>
        <w:t xml:space="preserve"> torture, blood drinking, </w:t>
      </w:r>
      <w:r w:rsidR="007F63BE" w:rsidRPr="0045597A">
        <w:rPr>
          <w:rFonts w:ascii="Times New Roman" w:hAnsi="Times New Roman" w:cs="Times New Roman"/>
          <w:sz w:val="24"/>
          <w:szCs w:val="24"/>
        </w:rPr>
        <w:t>disfigurement and cannibalism</w:t>
      </w:r>
      <w:r w:rsidR="005B068F" w:rsidRPr="0045597A">
        <w:rPr>
          <w:rFonts w:ascii="Times New Roman" w:hAnsi="Times New Roman" w:cs="Times New Roman"/>
          <w:sz w:val="24"/>
          <w:szCs w:val="24"/>
        </w:rPr>
        <w:t xml:space="preserve">. The </w:t>
      </w:r>
      <w:r w:rsidR="007F63BE" w:rsidRPr="0045597A">
        <w:rPr>
          <w:rFonts w:ascii="Times New Roman" w:hAnsi="Times New Roman" w:cs="Times New Roman"/>
          <w:sz w:val="24"/>
          <w:szCs w:val="24"/>
        </w:rPr>
        <w:t>last stage is the</w:t>
      </w:r>
      <w:r w:rsidR="005B068F" w:rsidRPr="0045597A">
        <w:rPr>
          <w:rFonts w:ascii="Times New Roman" w:hAnsi="Times New Roman" w:cs="Times New Roman"/>
          <w:sz w:val="24"/>
          <w:szCs w:val="24"/>
        </w:rPr>
        <w:t xml:space="preserve"> post kill phase. Many killers feel empty and </w:t>
      </w:r>
      <w:r w:rsidR="007F63BE" w:rsidRPr="0045597A">
        <w:rPr>
          <w:rFonts w:ascii="Times New Roman" w:hAnsi="Times New Roman" w:cs="Times New Roman"/>
          <w:sz w:val="24"/>
          <w:szCs w:val="24"/>
        </w:rPr>
        <w:t>miserable</w:t>
      </w:r>
      <w:r w:rsidR="005B068F" w:rsidRPr="0045597A">
        <w:rPr>
          <w:rFonts w:ascii="Times New Roman" w:hAnsi="Times New Roman" w:cs="Times New Roman"/>
          <w:sz w:val="24"/>
          <w:szCs w:val="24"/>
        </w:rPr>
        <w:t xml:space="preserve"> after pass</w:t>
      </w:r>
      <w:r w:rsidR="00DD02CA">
        <w:rPr>
          <w:rFonts w:ascii="Times New Roman" w:hAnsi="Times New Roman" w:cs="Times New Roman"/>
          <w:sz w:val="24"/>
          <w:szCs w:val="24"/>
        </w:rPr>
        <w:t xml:space="preserve">ing the experience </w:t>
      </w:r>
      <w:r w:rsidR="00C444C6">
        <w:rPr>
          <w:rFonts w:ascii="Times New Roman" w:hAnsi="Times New Roman" w:cs="Times New Roman"/>
          <w:sz w:val="24"/>
          <w:szCs w:val="24"/>
        </w:rPr>
        <w:t xml:space="preserve">of </w:t>
      </w:r>
      <w:r w:rsidR="00C444C6" w:rsidRPr="0045597A">
        <w:rPr>
          <w:rFonts w:ascii="Times New Roman" w:hAnsi="Times New Roman" w:cs="Times New Roman"/>
          <w:sz w:val="24"/>
          <w:szCs w:val="24"/>
        </w:rPr>
        <w:t>homicide</w:t>
      </w:r>
      <w:r w:rsidR="005B068F" w:rsidRPr="0045597A">
        <w:rPr>
          <w:rFonts w:ascii="Times New Roman" w:hAnsi="Times New Roman" w:cs="Times New Roman"/>
          <w:sz w:val="24"/>
          <w:szCs w:val="24"/>
        </w:rPr>
        <w:t xml:space="preserve">. </w:t>
      </w:r>
      <w:r w:rsidR="007F63BE" w:rsidRPr="0045597A">
        <w:rPr>
          <w:rFonts w:ascii="Times New Roman" w:hAnsi="Times New Roman" w:cs="Times New Roman"/>
          <w:sz w:val="24"/>
          <w:szCs w:val="24"/>
        </w:rPr>
        <w:t>Accordingly</w:t>
      </w:r>
      <w:r w:rsidR="005B068F" w:rsidRPr="0045597A">
        <w:rPr>
          <w:rFonts w:ascii="Times New Roman" w:hAnsi="Times New Roman" w:cs="Times New Roman"/>
          <w:sz w:val="24"/>
          <w:szCs w:val="24"/>
        </w:rPr>
        <w:t xml:space="preserve">, they realize that their </w:t>
      </w:r>
      <w:r w:rsidR="007F63BE" w:rsidRPr="0045597A">
        <w:rPr>
          <w:rFonts w:ascii="Times New Roman" w:hAnsi="Times New Roman" w:cs="Times New Roman"/>
          <w:sz w:val="24"/>
          <w:szCs w:val="24"/>
        </w:rPr>
        <w:t>physical</w:t>
      </w:r>
      <w:r w:rsidR="005B068F" w:rsidRPr="0045597A">
        <w:rPr>
          <w:rFonts w:ascii="Times New Roman" w:hAnsi="Times New Roman" w:cs="Times New Roman"/>
          <w:sz w:val="24"/>
          <w:szCs w:val="24"/>
        </w:rPr>
        <w:t xml:space="preserve"> torm</w:t>
      </w:r>
      <w:r w:rsidR="007F63BE" w:rsidRPr="0045597A">
        <w:rPr>
          <w:rFonts w:ascii="Times New Roman" w:hAnsi="Times New Roman" w:cs="Times New Roman"/>
          <w:sz w:val="24"/>
          <w:szCs w:val="24"/>
        </w:rPr>
        <w:t>ent was short-lived hence they</w:t>
      </w:r>
      <w:r w:rsidR="005B068F" w:rsidRPr="0045597A">
        <w:rPr>
          <w:rFonts w:ascii="Times New Roman" w:hAnsi="Times New Roman" w:cs="Times New Roman"/>
          <w:sz w:val="24"/>
          <w:szCs w:val="24"/>
        </w:rPr>
        <w:t xml:space="preserve"> will be </w:t>
      </w:r>
      <w:r w:rsidR="007F63BE" w:rsidRPr="0045597A">
        <w:rPr>
          <w:rFonts w:ascii="Times New Roman" w:hAnsi="Times New Roman" w:cs="Times New Roman"/>
          <w:sz w:val="24"/>
          <w:szCs w:val="24"/>
        </w:rPr>
        <w:t>required</w:t>
      </w:r>
      <w:r w:rsidR="005B068F" w:rsidRPr="0045597A">
        <w:rPr>
          <w:rFonts w:ascii="Times New Roman" w:hAnsi="Times New Roman" w:cs="Times New Roman"/>
          <w:sz w:val="24"/>
          <w:szCs w:val="24"/>
        </w:rPr>
        <w:t xml:space="preserve"> to take more lives to get relief. Occasionally, the killer writes confessions to the newspapers and the police.</w:t>
      </w:r>
      <w:r w:rsidR="001A0F10" w:rsidRPr="0045597A">
        <w:rPr>
          <w:rFonts w:ascii="Times New Roman" w:hAnsi="Times New Roman" w:cs="Times New Roman"/>
          <w:sz w:val="24"/>
          <w:szCs w:val="24"/>
        </w:rPr>
        <w:t xml:space="preserve"> Gary Ridgway is a good example of</w:t>
      </w:r>
      <w:r w:rsidR="00C444C6">
        <w:rPr>
          <w:rFonts w:ascii="Times New Roman" w:hAnsi="Times New Roman" w:cs="Times New Roman"/>
          <w:sz w:val="24"/>
          <w:szCs w:val="24"/>
        </w:rPr>
        <w:t xml:space="preserve"> the</w:t>
      </w:r>
      <w:r w:rsidR="001A0F10" w:rsidRPr="0045597A">
        <w:rPr>
          <w:rFonts w:ascii="Times New Roman" w:hAnsi="Times New Roman" w:cs="Times New Roman"/>
          <w:sz w:val="24"/>
          <w:szCs w:val="24"/>
        </w:rPr>
        <w:t xml:space="preserve"> lu</w:t>
      </w:r>
      <w:r w:rsidR="007F63BE" w:rsidRPr="0045597A">
        <w:rPr>
          <w:rFonts w:ascii="Times New Roman" w:hAnsi="Times New Roman" w:cs="Times New Roman"/>
          <w:sz w:val="24"/>
          <w:szCs w:val="24"/>
        </w:rPr>
        <w:t>st killer who went back to his</w:t>
      </w:r>
      <w:r w:rsidR="001A0F10" w:rsidRPr="0045597A">
        <w:rPr>
          <w:rFonts w:ascii="Times New Roman" w:hAnsi="Times New Roman" w:cs="Times New Roman"/>
          <w:sz w:val="24"/>
          <w:szCs w:val="24"/>
        </w:rPr>
        <w:t xml:space="preserve"> </w:t>
      </w:r>
      <w:r w:rsidR="007F63BE" w:rsidRPr="0045597A">
        <w:rPr>
          <w:rFonts w:ascii="Times New Roman" w:hAnsi="Times New Roman" w:cs="Times New Roman"/>
          <w:sz w:val="24"/>
          <w:szCs w:val="24"/>
        </w:rPr>
        <w:t>targets and had coitus</w:t>
      </w:r>
      <w:r w:rsidR="001A0F10" w:rsidRPr="0045597A">
        <w:rPr>
          <w:rFonts w:ascii="Times New Roman" w:hAnsi="Times New Roman" w:cs="Times New Roman"/>
          <w:sz w:val="24"/>
          <w:szCs w:val="24"/>
        </w:rPr>
        <w:t xml:space="preserve"> with the dead bodies. </w:t>
      </w:r>
    </w:p>
    <w:p w:rsidR="002173AA" w:rsidRPr="0045597A" w:rsidRDefault="00C444C6" w:rsidP="00DD48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068F" w:rsidRPr="0045597A">
        <w:rPr>
          <w:rFonts w:ascii="Times New Roman" w:hAnsi="Times New Roman" w:cs="Times New Roman"/>
          <w:sz w:val="24"/>
          <w:szCs w:val="24"/>
        </w:rPr>
        <w:t xml:space="preserve"> </w:t>
      </w:r>
      <w:r>
        <w:rPr>
          <w:rFonts w:ascii="Times New Roman" w:hAnsi="Times New Roman" w:cs="Times New Roman"/>
          <w:sz w:val="24"/>
          <w:szCs w:val="24"/>
        </w:rPr>
        <w:t>T</w:t>
      </w:r>
      <w:r w:rsidR="005B068F" w:rsidRPr="0045597A">
        <w:rPr>
          <w:rFonts w:ascii="Times New Roman" w:hAnsi="Times New Roman" w:cs="Times New Roman"/>
          <w:sz w:val="24"/>
          <w:szCs w:val="24"/>
        </w:rPr>
        <w:t xml:space="preserve">hrill killers </w:t>
      </w:r>
      <w:r w:rsidR="00FA577A" w:rsidRPr="0045597A">
        <w:rPr>
          <w:rFonts w:ascii="Times New Roman" w:hAnsi="Times New Roman" w:cs="Times New Roman"/>
          <w:sz w:val="24"/>
          <w:szCs w:val="24"/>
        </w:rPr>
        <w:t xml:space="preserve">and lust killers have a common primary motive which is derivation of pleasure from the act of </w:t>
      </w:r>
      <w:r w:rsidR="007F63BE" w:rsidRPr="0045597A">
        <w:rPr>
          <w:rFonts w:ascii="Times New Roman" w:hAnsi="Times New Roman" w:cs="Times New Roman"/>
          <w:sz w:val="24"/>
          <w:szCs w:val="24"/>
        </w:rPr>
        <w:t>murder</w:t>
      </w:r>
      <w:r w:rsidR="00FA577A" w:rsidRPr="0045597A">
        <w:rPr>
          <w:rFonts w:ascii="Times New Roman" w:hAnsi="Times New Roman" w:cs="Times New Roman"/>
          <w:sz w:val="24"/>
          <w:szCs w:val="24"/>
        </w:rPr>
        <w:t>. However, the thrill killer</w:t>
      </w:r>
      <w:r>
        <w:rPr>
          <w:rFonts w:ascii="Times New Roman" w:hAnsi="Times New Roman" w:cs="Times New Roman"/>
          <w:sz w:val="24"/>
          <w:szCs w:val="24"/>
        </w:rPr>
        <w:t>’</w:t>
      </w:r>
      <w:r w:rsidR="00FA577A" w:rsidRPr="0045597A">
        <w:rPr>
          <w:rFonts w:ascii="Times New Roman" w:hAnsi="Times New Roman" w:cs="Times New Roman"/>
          <w:sz w:val="24"/>
          <w:szCs w:val="24"/>
        </w:rPr>
        <w:t xml:space="preserve">s main motive is to experience </w:t>
      </w:r>
      <w:r w:rsidR="001B1DD8" w:rsidRPr="0045597A">
        <w:rPr>
          <w:rFonts w:ascii="Times New Roman" w:hAnsi="Times New Roman" w:cs="Times New Roman"/>
          <w:sz w:val="24"/>
          <w:szCs w:val="24"/>
        </w:rPr>
        <w:t xml:space="preserve">a </w:t>
      </w:r>
      <w:r w:rsidR="007F63BE" w:rsidRPr="0045597A">
        <w:rPr>
          <w:rFonts w:ascii="Times New Roman" w:hAnsi="Times New Roman" w:cs="Times New Roman"/>
          <w:sz w:val="24"/>
          <w:szCs w:val="24"/>
        </w:rPr>
        <w:t>buzz</w:t>
      </w:r>
      <w:r w:rsidR="001B1DD8" w:rsidRPr="0045597A">
        <w:rPr>
          <w:rFonts w:ascii="Times New Roman" w:hAnsi="Times New Roman" w:cs="Times New Roman"/>
          <w:sz w:val="24"/>
          <w:szCs w:val="24"/>
        </w:rPr>
        <w:t xml:space="preserve"> by inducing </w:t>
      </w:r>
      <w:r w:rsidR="007F63BE" w:rsidRPr="0045597A">
        <w:rPr>
          <w:rFonts w:ascii="Times New Roman" w:hAnsi="Times New Roman" w:cs="Times New Roman"/>
          <w:sz w:val="24"/>
          <w:szCs w:val="24"/>
        </w:rPr>
        <w:t>discomfort</w:t>
      </w:r>
      <w:r w:rsidR="001B1DD8" w:rsidRPr="0045597A">
        <w:rPr>
          <w:rFonts w:ascii="Times New Roman" w:hAnsi="Times New Roman" w:cs="Times New Roman"/>
          <w:sz w:val="24"/>
          <w:szCs w:val="24"/>
        </w:rPr>
        <w:t xml:space="preserve"> and </w:t>
      </w:r>
      <w:r w:rsidR="007F63BE" w:rsidRPr="0045597A">
        <w:rPr>
          <w:rFonts w:ascii="Times New Roman" w:hAnsi="Times New Roman" w:cs="Times New Roman"/>
          <w:sz w:val="24"/>
          <w:szCs w:val="24"/>
        </w:rPr>
        <w:t>horror</w:t>
      </w:r>
      <w:r w:rsidR="000C27F9">
        <w:rPr>
          <w:rFonts w:ascii="Times New Roman" w:hAnsi="Times New Roman" w:cs="Times New Roman"/>
          <w:sz w:val="24"/>
          <w:szCs w:val="24"/>
        </w:rPr>
        <w:t xml:space="preserve"> in their victim</w:t>
      </w:r>
      <w:r w:rsidR="00FA577A" w:rsidRPr="0045597A">
        <w:rPr>
          <w:rFonts w:ascii="Times New Roman" w:hAnsi="Times New Roman" w:cs="Times New Roman"/>
          <w:sz w:val="24"/>
          <w:szCs w:val="24"/>
        </w:rPr>
        <w:t xml:space="preserve">. These </w:t>
      </w:r>
      <w:r w:rsidR="007F63BE" w:rsidRPr="0045597A">
        <w:rPr>
          <w:rFonts w:ascii="Times New Roman" w:hAnsi="Times New Roman" w:cs="Times New Roman"/>
          <w:sz w:val="24"/>
          <w:szCs w:val="24"/>
        </w:rPr>
        <w:t>killers are no longer interested in their targets after they die</w:t>
      </w:r>
      <w:r w:rsidR="001B1DD8" w:rsidRPr="0045597A">
        <w:rPr>
          <w:rFonts w:ascii="Times New Roman" w:hAnsi="Times New Roman" w:cs="Times New Roman"/>
          <w:sz w:val="24"/>
          <w:szCs w:val="24"/>
        </w:rPr>
        <w:t>. They believe that constant practice leads to perfection. These killers can hide for a long time, which leads to a</w:t>
      </w:r>
      <w:r w:rsidR="005E2177" w:rsidRPr="0045597A">
        <w:rPr>
          <w:rFonts w:ascii="Times New Roman" w:hAnsi="Times New Roman" w:cs="Times New Roman"/>
          <w:sz w:val="24"/>
          <w:szCs w:val="24"/>
        </w:rPr>
        <w:t xml:space="preserve"> spree killing.</w:t>
      </w:r>
      <w:r w:rsidR="001B1DD8" w:rsidRPr="0045597A">
        <w:rPr>
          <w:rFonts w:ascii="Times New Roman" w:hAnsi="Times New Roman" w:cs="Times New Roman"/>
          <w:sz w:val="24"/>
          <w:szCs w:val="24"/>
        </w:rPr>
        <w:t xml:space="preserve"> For </w:t>
      </w:r>
      <w:r w:rsidR="005E2177" w:rsidRPr="0045597A">
        <w:rPr>
          <w:rFonts w:ascii="Times New Roman" w:hAnsi="Times New Roman" w:cs="Times New Roman"/>
          <w:sz w:val="24"/>
          <w:szCs w:val="24"/>
        </w:rPr>
        <w:t>this type</w:t>
      </w:r>
      <w:r w:rsidR="001B1DD8" w:rsidRPr="0045597A">
        <w:rPr>
          <w:rFonts w:ascii="Times New Roman" w:hAnsi="Times New Roman" w:cs="Times New Roman"/>
          <w:sz w:val="24"/>
          <w:szCs w:val="24"/>
        </w:rPr>
        <w:t xml:space="preserve"> of killer, the </w:t>
      </w:r>
      <w:r w:rsidR="005E2177" w:rsidRPr="0045597A">
        <w:rPr>
          <w:rFonts w:ascii="Times New Roman" w:hAnsi="Times New Roman" w:cs="Times New Roman"/>
          <w:sz w:val="24"/>
          <w:szCs w:val="24"/>
        </w:rPr>
        <w:t>procedure</w:t>
      </w:r>
      <w:r w:rsidR="001B1DD8" w:rsidRPr="0045597A">
        <w:rPr>
          <w:rFonts w:ascii="Times New Roman" w:hAnsi="Times New Roman" w:cs="Times New Roman"/>
          <w:sz w:val="24"/>
          <w:szCs w:val="24"/>
        </w:rPr>
        <w:t xml:space="preserve"> of preparing to </w:t>
      </w:r>
      <w:r w:rsidR="005E2177" w:rsidRPr="0045597A">
        <w:rPr>
          <w:rFonts w:ascii="Times New Roman" w:hAnsi="Times New Roman" w:cs="Times New Roman"/>
          <w:sz w:val="24"/>
          <w:szCs w:val="24"/>
        </w:rPr>
        <w:t>murder</w:t>
      </w:r>
      <w:r w:rsidR="001B1DD8" w:rsidRPr="0045597A">
        <w:rPr>
          <w:rFonts w:ascii="Times New Roman" w:hAnsi="Times New Roman" w:cs="Times New Roman"/>
          <w:sz w:val="24"/>
          <w:szCs w:val="24"/>
        </w:rPr>
        <w:t xml:space="preserve"> and the </w:t>
      </w:r>
      <w:r w:rsidR="005E2177" w:rsidRPr="0045597A">
        <w:rPr>
          <w:rFonts w:ascii="Times New Roman" w:hAnsi="Times New Roman" w:cs="Times New Roman"/>
          <w:sz w:val="24"/>
          <w:szCs w:val="24"/>
        </w:rPr>
        <w:t>homicide</w:t>
      </w:r>
      <w:r w:rsidR="001B1DD8" w:rsidRPr="0045597A">
        <w:rPr>
          <w:rFonts w:ascii="Times New Roman" w:hAnsi="Times New Roman" w:cs="Times New Roman"/>
          <w:sz w:val="24"/>
          <w:szCs w:val="24"/>
        </w:rPr>
        <w:t xml:space="preserve"> itself is the most fulfilling in the world.</w:t>
      </w:r>
      <w:r w:rsidR="003B5EB0" w:rsidRPr="0045597A">
        <w:rPr>
          <w:rFonts w:ascii="Times New Roman" w:hAnsi="Times New Roman" w:cs="Times New Roman"/>
          <w:sz w:val="24"/>
          <w:szCs w:val="24"/>
        </w:rPr>
        <w:t xml:space="preserve"> A good </w:t>
      </w:r>
      <w:r w:rsidR="005E2177" w:rsidRPr="0045597A">
        <w:rPr>
          <w:rFonts w:ascii="Times New Roman" w:hAnsi="Times New Roman" w:cs="Times New Roman"/>
          <w:sz w:val="24"/>
          <w:szCs w:val="24"/>
        </w:rPr>
        <w:t>illustration</w:t>
      </w:r>
      <w:r w:rsidR="003B5EB0" w:rsidRPr="0045597A">
        <w:rPr>
          <w:rFonts w:ascii="Times New Roman" w:hAnsi="Times New Roman" w:cs="Times New Roman"/>
          <w:sz w:val="24"/>
          <w:szCs w:val="24"/>
        </w:rPr>
        <w:t xml:space="preserve"> of a thrill killer is Coral Watts who would get </w:t>
      </w:r>
      <w:r w:rsidR="005E2177" w:rsidRPr="0045597A">
        <w:rPr>
          <w:rFonts w:ascii="Times New Roman" w:hAnsi="Times New Roman" w:cs="Times New Roman"/>
          <w:sz w:val="24"/>
          <w:szCs w:val="24"/>
        </w:rPr>
        <w:t>enthusiastic</w:t>
      </w:r>
      <w:r w:rsidR="003B5EB0" w:rsidRPr="0045597A">
        <w:rPr>
          <w:rFonts w:ascii="Times New Roman" w:hAnsi="Times New Roman" w:cs="Times New Roman"/>
          <w:sz w:val="24"/>
          <w:szCs w:val="24"/>
        </w:rPr>
        <w:t xml:space="preserve"> with the prospect of </w:t>
      </w:r>
      <w:r w:rsidR="005E2177" w:rsidRPr="0045597A">
        <w:rPr>
          <w:rFonts w:ascii="Times New Roman" w:hAnsi="Times New Roman" w:cs="Times New Roman"/>
          <w:sz w:val="24"/>
          <w:szCs w:val="24"/>
        </w:rPr>
        <w:t>confronting his victims. He used</w:t>
      </w:r>
      <w:r w:rsidR="003B5EB0" w:rsidRPr="0045597A">
        <w:rPr>
          <w:rFonts w:ascii="Times New Roman" w:hAnsi="Times New Roman" w:cs="Times New Roman"/>
          <w:sz w:val="24"/>
          <w:szCs w:val="24"/>
        </w:rPr>
        <w:t xml:space="preserve"> methods such as slashing, hanging and strangling.</w:t>
      </w:r>
      <w:r w:rsidR="001A0F10" w:rsidRPr="0045597A">
        <w:rPr>
          <w:rFonts w:ascii="Times New Roman" w:hAnsi="Times New Roman" w:cs="Times New Roman"/>
          <w:sz w:val="24"/>
          <w:szCs w:val="24"/>
        </w:rPr>
        <w:t xml:space="preserve"> Henry Lee Lucas was </w:t>
      </w:r>
      <w:r w:rsidR="00DD02CA" w:rsidRPr="0045597A">
        <w:rPr>
          <w:rFonts w:ascii="Times New Roman" w:hAnsi="Times New Roman" w:cs="Times New Roman"/>
          <w:sz w:val="24"/>
          <w:szCs w:val="24"/>
        </w:rPr>
        <w:t>an</w:t>
      </w:r>
      <w:r w:rsidR="001A0F10" w:rsidRPr="0045597A">
        <w:rPr>
          <w:rFonts w:ascii="Times New Roman" w:hAnsi="Times New Roman" w:cs="Times New Roman"/>
          <w:sz w:val="24"/>
          <w:szCs w:val="24"/>
        </w:rPr>
        <w:t xml:space="preserve"> </w:t>
      </w:r>
      <w:r w:rsidR="005E2177" w:rsidRPr="0045597A">
        <w:rPr>
          <w:rFonts w:ascii="Times New Roman" w:hAnsi="Times New Roman" w:cs="Times New Roman"/>
          <w:sz w:val="24"/>
          <w:szCs w:val="24"/>
        </w:rPr>
        <w:t>infamous</w:t>
      </w:r>
      <w:r w:rsidR="001A0F10" w:rsidRPr="0045597A">
        <w:rPr>
          <w:rFonts w:ascii="Times New Roman" w:hAnsi="Times New Roman" w:cs="Times New Roman"/>
          <w:sz w:val="24"/>
          <w:szCs w:val="24"/>
        </w:rPr>
        <w:t xml:space="preserve"> thrill killer who </w:t>
      </w:r>
      <w:r w:rsidR="005E2177" w:rsidRPr="0045597A">
        <w:rPr>
          <w:rFonts w:ascii="Times New Roman" w:hAnsi="Times New Roman" w:cs="Times New Roman"/>
          <w:sz w:val="24"/>
          <w:szCs w:val="24"/>
        </w:rPr>
        <w:t>toured</w:t>
      </w:r>
      <w:r w:rsidR="001A0F10" w:rsidRPr="0045597A">
        <w:rPr>
          <w:rFonts w:ascii="Times New Roman" w:hAnsi="Times New Roman" w:cs="Times New Roman"/>
          <w:sz w:val="24"/>
          <w:szCs w:val="24"/>
        </w:rPr>
        <w:t xml:space="preserve"> all over the states </w:t>
      </w:r>
      <w:r w:rsidR="005E2177" w:rsidRPr="0045597A">
        <w:rPr>
          <w:rFonts w:ascii="Times New Roman" w:hAnsi="Times New Roman" w:cs="Times New Roman"/>
          <w:sz w:val="24"/>
          <w:szCs w:val="24"/>
        </w:rPr>
        <w:t>murdering</w:t>
      </w:r>
      <w:r w:rsidR="001A0F10" w:rsidRPr="0045597A">
        <w:rPr>
          <w:rFonts w:ascii="Times New Roman" w:hAnsi="Times New Roman" w:cs="Times New Roman"/>
          <w:sz w:val="24"/>
          <w:szCs w:val="24"/>
        </w:rPr>
        <w:t xml:space="preserve"> people</w:t>
      </w:r>
    </w:p>
    <w:p w:rsidR="001B1DD8" w:rsidRPr="0045597A" w:rsidRDefault="001B1DD8"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Lastly, under the category of process-focused k</w:t>
      </w:r>
      <w:r w:rsidR="005E2177" w:rsidRPr="0045597A">
        <w:rPr>
          <w:rFonts w:ascii="Times New Roman" w:hAnsi="Times New Roman" w:cs="Times New Roman"/>
          <w:sz w:val="24"/>
          <w:szCs w:val="24"/>
        </w:rPr>
        <w:t>illers, lies the power seekers</w:t>
      </w:r>
      <w:r w:rsidR="003B5EB0" w:rsidRPr="0045597A">
        <w:rPr>
          <w:rFonts w:ascii="Times New Roman" w:hAnsi="Times New Roman" w:cs="Times New Roman"/>
          <w:sz w:val="24"/>
          <w:szCs w:val="24"/>
        </w:rPr>
        <w:t xml:space="preserve">. Their </w:t>
      </w:r>
      <w:r w:rsidR="005E2177" w:rsidRPr="0045597A">
        <w:rPr>
          <w:rFonts w:ascii="Times New Roman" w:hAnsi="Times New Roman" w:cs="Times New Roman"/>
          <w:sz w:val="24"/>
          <w:szCs w:val="24"/>
        </w:rPr>
        <w:t>main motive is to achieve</w:t>
      </w:r>
      <w:r w:rsidR="003B5EB0" w:rsidRPr="0045597A">
        <w:rPr>
          <w:rFonts w:ascii="Times New Roman" w:hAnsi="Times New Roman" w:cs="Times New Roman"/>
          <w:sz w:val="24"/>
          <w:szCs w:val="24"/>
        </w:rPr>
        <w:t xml:space="preserve"> and </w:t>
      </w:r>
      <w:r w:rsidR="005E2177" w:rsidRPr="0045597A">
        <w:rPr>
          <w:rFonts w:ascii="Times New Roman" w:hAnsi="Times New Roman" w:cs="Times New Roman"/>
          <w:sz w:val="24"/>
          <w:szCs w:val="24"/>
        </w:rPr>
        <w:t>apply</w:t>
      </w:r>
      <w:r w:rsidR="003B5EB0" w:rsidRPr="0045597A">
        <w:rPr>
          <w:rFonts w:ascii="Times New Roman" w:hAnsi="Times New Roman" w:cs="Times New Roman"/>
          <w:sz w:val="24"/>
          <w:szCs w:val="24"/>
        </w:rPr>
        <w:t xml:space="preserve"> </w:t>
      </w:r>
      <w:r w:rsidR="005E2177" w:rsidRPr="0045597A">
        <w:rPr>
          <w:rFonts w:ascii="Times New Roman" w:hAnsi="Times New Roman" w:cs="Times New Roman"/>
          <w:sz w:val="24"/>
          <w:szCs w:val="24"/>
        </w:rPr>
        <w:t>influence</w:t>
      </w:r>
      <w:r w:rsidR="003B5EB0" w:rsidRPr="0045597A">
        <w:rPr>
          <w:rFonts w:ascii="Times New Roman" w:hAnsi="Times New Roman" w:cs="Times New Roman"/>
          <w:sz w:val="24"/>
          <w:szCs w:val="24"/>
        </w:rPr>
        <w:t xml:space="preserve"> over another individual</w:t>
      </w:r>
      <w:sdt>
        <w:sdtPr>
          <w:rPr>
            <w:rFonts w:ascii="Times New Roman" w:hAnsi="Times New Roman" w:cs="Times New Roman"/>
            <w:sz w:val="24"/>
            <w:szCs w:val="24"/>
          </w:rPr>
          <w:id w:val="790480084"/>
          <w:citation/>
        </w:sdtPr>
        <w:sdtEndPr/>
        <w:sdtContent>
          <w:r w:rsidR="00232C56" w:rsidRPr="0045597A">
            <w:rPr>
              <w:rFonts w:ascii="Times New Roman" w:hAnsi="Times New Roman" w:cs="Times New Roman"/>
              <w:sz w:val="24"/>
              <w:szCs w:val="24"/>
            </w:rPr>
            <w:fldChar w:fldCharType="begin"/>
          </w:r>
          <w:r w:rsidR="00232C56" w:rsidRPr="0045597A">
            <w:rPr>
              <w:rFonts w:ascii="Times New Roman" w:hAnsi="Times New Roman" w:cs="Times New Roman"/>
              <w:sz w:val="24"/>
              <w:szCs w:val="24"/>
              <w:lang w:val="en-GB"/>
            </w:rPr>
            <w:instrText xml:space="preserve"> CITATION Lat15 \l 2057 </w:instrText>
          </w:r>
          <w:r w:rsidR="00232C56" w:rsidRPr="0045597A">
            <w:rPr>
              <w:rFonts w:ascii="Times New Roman" w:hAnsi="Times New Roman" w:cs="Times New Roman"/>
              <w:sz w:val="24"/>
              <w:szCs w:val="24"/>
            </w:rPr>
            <w:fldChar w:fldCharType="separate"/>
          </w:r>
          <w:r w:rsidR="00232C56" w:rsidRPr="0045597A">
            <w:rPr>
              <w:rFonts w:ascii="Times New Roman" w:hAnsi="Times New Roman" w:cs="Times New Roman"/>
              <w:noProof/>
              <w:sz w:val="24"/>
              <w:szCs w:val="24"/>
              <w:lang w:val="en-GB"/>
            </w:rPr>
            <w:t xml:space="preserve"> (Latta, 2015)</w:t>
          </w:r>
          <w:r w:rsidR="00232C56" w:rsidRPr="0045597A">
            <w:rPr>
              <w:rFonts w:ascii="Times New Roman" w:hAnsi="Times New Roman" w:cs="Times New Roman"/>
              <w:sz w:val="24"/>
              <w:szCs w:val="24"/>
            </w:rPr>
            <w:fldChar w:fldCharType="end"/>
          </w:r>
        </w:sdtContent>
      </w:sdt>
      <w:r w:rsidR="003B5EB0" w:rsidRPr="0045597A">
        <w:rPr>
          <w:rFonts w:ascii="Times New Roman" w:hAnsi="Times New Roman" w:cs="Times New Roman"/>
          <w:sz w:val="24"/>
          <w:szCs w:val="24"/>
        </w:rPr>
        <w:t xml:space="preserve">. These killers may have been </w:t>
      </w:r>
      <w:r w:rsidR="005E2177" w:rsidRPr="0045597A">
        <w:rPr>
          <w:rFonts w:ascii="Times New Roman" w:hAnsi="Times New Roman" w:cs="Times New Roman"/>
          <w:sz w:val="24"/>
          <w:szCs w:val="24"/>
        </w:rPr>
        <w:t>mistreated</w:t>
      </w:r>
      <w:r w:rsidR="003B5EB0" w:rsidRPr="0045597A">
        <w:rPr>
          <w:rFonts w:ascii="Times New Roman" w:hAnsi="Times New Roman" w:cs="Times New Roman"/>
          <w:sz w:val="24"/>
          <w:szCs w:val="24"/>
        </w:rPr>
        <w:t xml:space="preserve"> when they were young which </w:t>
      </w:r>
      <w:r w:rsidR="005E2177" w:rsidRPr="0045597A">
        <w:rPr>
          <w:rFonts w:ascii="Times New Roman" w:hAnsi="Times New Roman" w:cs="Times New Roman"/>
          <w:sz w:val="24"/>
          <w:szCs w:val="24"/>
        </w:rPr>
        <w:t>made them feel weak</w:t>
      </w:r>
      <w:r w:rsidR="003B5EB0" w:rsidRPr="0045597A">
        <w:rPr>
          <w:rFonts w:ascii="Times New Roman" w:hAnsi="Times New Roman" w:cs="Times New Roman"/>
          <w:sz w:val="24"/>
          <w:szCs w:val="24"/>
        </w:rPr>
        <w:t xml:space="preserve">. The power seeker </w:t>
      </w:r>
      <w:r w:rsidR="005E2177" w:rsidRPr="0045597A">
        <w:rPr>
          <w:rFonts w:ascii="Times New Roman" w:hAnsi="Times New Roman" w:cs="Times New Roman"/>
          <w:sz w:val="24"/>
          <w:szCs w:val="24"/>
        </w:rPr>
        <w:t>undertakes</w:t>
      </w:r>
      <w:r w:rsidR="003B5EB0" w:rsidRPr="0045597A">
        <w:rPr>
          <w:rFonts w:ascii="Times New Roman" w:hAnsi="Times New Roman" w:cs="Times New Roman"/>
          <w:sz w:val="24"/>
          <w:szCs w:val="24"/>
        </w:rPr>
        <w:t xml:space="preserve"> dominance over his </w:t>
      </w:r>
      <w:r w:rsidR="005E2177" w:rsidRPr="0045597A">
        <w:rPr>
          <w:rFonts w:ascii="Times New Roman" w:hAnsi="Times New Roman" w:cs="Times New Roman"/>
          <w:sz w:val="24"/>
          <w:szCs w:val="24"/>
        </w:rPr>
        <w:t>targets</w:t>
      </w:r>
      <w:r w:rsidR="003B5EB0" w:rsidRPr="0045597A">
        <w:rPr>
          <w:rFonts w:ascii="Times New Roman" w:hAnsi="Times New Roman" w:cs="Times New Roman"/>
          <w:sz w:val="24"/>
          <w:szCs w:val="24"/>
        </w:rPr>
        <w:t xml:space="preserve"> through sexual </w:t>
      </w:r>
      <w:r w:rsidR="005E2177" w:rsidRPr="0045597A">
        <w:rPr>
          <w:rFonts w:ascii="Times New Roman" w:hAnsi="Times New Roman" w:cs="Times New Roman"/>
          <w:sz w:val="24"/>
          <w:szCs w:val="24"/>
        </w:rPr>
        <w:t>exploitation</w:t>
      </w:r>
      <w:r w:rsidR="003B5EB0" w:rsidRPr="0045597A">
        <w:rPr>
          <w:rFonts w:ascii="Times New Roman" w:hAnsi="Times New Roman" w:cs="Times New Roman"/>
          <w:sz w:val="24"/>
          <w:szCs w:val="24"/>
        </w:rPr>
        <w:t>. An example of this type of a killer is Te</w:t>
      </w:r>
      <w:r w:rsidR="005E2177" w:rsidRPr="0045597A">
        <w:rPr>
          <w:rFonts w:ascii="Times New Roman" w:hAnsi="Times New Roman" w:cs="Times New Roman"/>
          <w:sz w:val="24"/>
          <w:szCs w:val="24"/>
        </w:rPr>
        <w:t>d Bundy, who made use of his good appearance to control women.</w:t>
      </w:r>
    </w:p>
    <w:p w:rsidR="007C1B64" w:rsidRPr="0045597A" w:rsidRDefault="00035D71"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lastRenderedPageBreak/>
        <w:t xml:space="preserve">The second category of serial killers is the act-focused killers. They kill </w:t>
      </w:r>
      <w:r w:rsidR="005E2177" w:rsidRPr="0045597A">
        <w:rPr>
          <w:rFonts w:ascii="Times New Roman" w:hAnsi="Times New Roman" w:cs="Times New Roman"/>
          <w:sz w:val="24"/>
          <w:szCs w:val="24"/>
        </w:rPr>
        <w:t>rapidly since the goal</w:t>
      </w:r>
      <w:r w:rsidRPr="0045597A">
        <w:rPr>
          <w:rFonts w:ascii="Times New Roman" w:hAnsi="Times New Roman" w:cs="Times New Roman"/>
          <w:sz w:val="24"/>
          <w:szCs w:val="24"/>
        </w:rPr>
        <w:t xml:space="preserve"> is the </w:t>
      </w:r>
      <w:r w:rsidR="005E2177" w:rsidRPr="0045597A">
        <w:rPr>
          <w:rFonts w:ascii="Times New Roman" w:hAnsi="Times New Roman" w:cs="Times New Roman"/>
          <w:sz w:val="24"/>
          <w:szCs w:val="24"/>
        </w:rPr>
        <w:t>performance</w:t>
      </w:r>
      <w:r w:rsidRPr="0045597A">
        <w:rPr>
          <w:rFonts w:ascii="Times New Roman" w:hAnsi="Times New Roman" w:cs="Times New Roman"/>
          <w:sz w:val="24"/>
          <w:szCs w:val="24"/>
        </w:rPr>
        <w:t xml:space="preserve"> itself.  This category consists of mission-oriented killers and visionary killers. The mi</w:t>
      </w:r>
      <w:r w:rsidR="005E2177" w:rsidRPr="0045597A">
        <w:rPr>
          <w:rFonts w:ascii="Times New Roman" w:hAnsi="Times New Roman" w:cs="Times New Roman"/>
          <w:sz w:val="24"/>
          <w:szCs w:val="24"/>
        </w:rPr>
        <w:t>ssionary-oriented killer conduct</w:t>
      </w:r>
      <w:r w:rsidRPr="0045597A">
        <w:rPr>
          <w:rFonts w:ascii="Times New Roman" w:hAnsi="Times New Roman" w:cs="Times New Roman"/>
          <w:sz w:val="24"/>
          <w:szCs w:val="24"/>
        </w:rPr>
        <w:t xml:space="preserve"> hunting missions to </w:t>
      </w:r>
      <w:r w:rsidR="005E2177" w:rsidRPr="0045597A">
        <w:rPr>
          <w:rFonts w:ascii="Times New Roman" w:hAnsi="Times New Roman" w:cs="Times New Roman"/>
          <w:sz w:val="24"/>
          <w:szCs w:val="24"/>
        </w:rPr>
        <w:t>exterminate</w:t>
      </w:r>
      <w:r w:rsidRPr="0045597A">
        <w:rPr>
          <w:rFonts w:ascii="Times New Roman" w:hAnsi="Times New Roman" w:cs="Times New Roman"/>
          <w:sz w:val="24"/>
          <w:szCs w:val="24"/>
        </w:rPr>
        <w:t xml:space="preserve"> a group of </w:t>
      </w:r>
      <w:r w:rsidR="005E2177" w:rsidRPr="0045597A">
        <w:rPr>
          <w:rFonts w:ascii="Times New Roman" w:hAnsi="Times New Roman" w:cs="Times New Roman"/>
          <w:sz w:val="24"/>
          <w:szCs w:val="24"/>
        </w:rPr>
        <w:t>individuals</w:t>
      </w:r>
      <w:r w:rsidRPr="0045597A">
        <w:rPr>
          <w:rFonts w:ascii="Times New Roman" w:hAnsi="Times New Roman" w:cs="Times New Roman"/>
          <w:sz w:val="24"/>
          <w:szCs w:val="24"/>
        </w:rPr>
        <w:t xml:space="preserve"> suc</w:t>
      </w:r>
      <w:r w:rsidR="000C27F9">
        <w:rPr>
          <w:rFonts w:ascii="Times New Roman" w:hAnsi="Times New Roman" w:cs="Times New Roman"/>
          <w:sz w:val="24"/>
          <w:szCs w:val="24"/>
        </w:rPr>
        <w:t xml:space="preserve">h as the prostitutes and the Jews </w:t>
      </w:r>
      <w:sdt>
        <w:sdtPr>
          <w:rPr>
            <w:rFonts w:ascii="Times New Roman" w:hAnsi="Times New Roman" w:cs="Times New Roman"/>
            <w:sz w:val="24"/>
            <w:szCs w:val="24"/>
          </w:rPr>
          <w:id w:val="550047807"/>
          <w:citation/>
        </w:sdtPr>
        <w:sdtEndPr/>
        <w:sdtContent>
          <w:r w:rsidR="000C27F9" w:rsidRPr="0045597A">
            <w:rPr>
              <w:rFonts w:ascii="Times New Roman" w:hAnsi="Times New Roman" w:cs="Times New Roman"/>
              <w:sz w:val="24"/>
              <w:szCs w:val="24"/>
            </w:rPr>
            <w:fldChar w:fldCharType="begin"/>
          </w:r>
          <w:r w:rsidR="000C27F9" w:rsidRPr="0045597A">
            <w:rPr>
              <w:rFonts w:ascii="Times New Roman" w:hAnsi="Times New Roman" w:cs="Times New Roman"/>
              <w:sz w:val="24"/>
              <w:szCs w:val="24"/>
              <w:lang w:val="en-GB"/>
            </w:rPr>
            <w:instrText xml:space="preserve"> CITATION Lat15 \l 2057 </w:instrText>
          </w:r>
          <w:r w:rsidR="000C27F9" w:rsidRPr="0045597A">
            <w:rPr>
              <w:rFonts w:ascii="Times New Roman" w:hAnsi="Times New Roman" w:cs="Times New Roman"/>
              <w:sz w:val="24"/>
              <w:szCs w:val="24"/>
            </w:rPr>
            <w:fldChar w:fldCharType="separate"/>
          </w:r>
          <w:r w:rsidR="000C27F9" w:rsidRPr="0045597A">
            <w:rPr>
              <w:rFonts w:ascii="Times New Roman" w:hAnsi="Times New Roman" w:cs="Times New Roman"/>
              <w:noProof/>
              <w:sz w:val="24"/>
              <w:szCs w:val="24"/>
              <w:lang w:val="en-GB"/>
            </w:rPr>
            <w:t xml:space="preserve"> (Latta, 2015)</w:t>
          </w:r>
          <w:r w:rsidR="000C27F9" w:rsidRPr="0045597A">
            <w:rPr>
              <w:rFonts w:ascii="Times New Roman" w:hAnsi="Times New Roman" w:cs="Times New Roman"/>
              <w:sz w:val="24"/>
              <w:szCs w:val="24"/>
            </w:rPr>
            <w:fldChar w:fldCharType="end"/>
          </w:r>
        </w:sdtContent>
      </w:sdt>
      <w:r w:rsidR="000C27F9">
        <w:rPr>
          <w:rFonts w:ascii="Times New Roman" w:hAnsi="Times New Roman" w:cs="Times New Roman"/>
          <w:sz w:val="24"/>
          <w:szCs w:val="24"/>
        </w:rPr>
        <w:t>.</w:t>
      </w:r>
      <w:r w:rsidRPr="0045597A">
        <w:rPr>
          <w:rFonts w:ascii="Times New Roman" w:hAnsi="Times New Roman" w:cs="Times New Roman"/>
          <w:sz w:val="24"/>
          <w:szCs w:val="24"/>
        </w:rPr>
        <w:t xml:space="preserve">These are perfectionists who plan their killings with great </w:t>
      </w:r>
      <w:r w:rsidR="005E2177" w:rsidRPr="0045597A">
        <w:rPr>
          <w:rFonts w:ascii="Times New Roman" w:hAnsi="Times New Roman" w:cs="Times New Roman"/>
          <w:sz w:val="24"/>
          <w:szCs w:val="24"/>
        </w:rPr>
        <w:t>meticulousness</w:t>
      </w:r>
      <w:r w:rsidRPr="0045597A">
        <w:rPr>
          <w:rFonts w:ascii="Times New Roman" w:hAnsi="Times New Roman" w:cs="Times New Roman"/>
          <w:sz w:val="24"/>
          <w:szCs w:val="24"/>
        </w:rPr>
        <w:t xml:space="preserve">. </w:t>
      </w:r>
      <w:r w:rsidR="005E2177" w:rsidRPr="0045597A">
        <w:rPr>
          <w:rFonts w:ascii="Times New Roman" w:hAnsi="Times New Roman" w:cs="Times New Roman"/>
          <w:sz w:val="24"/>
          <w:szCs w:val="24"/>
        </w:rPr>
        <w:t>Subsequently</w:t>
      </w:r>
      <w:r w:rsidRPr="0045597A">
        <w:rPr>
          <w:rFonts w:ascii="Times New Roman" w:hAnsi="Times New Roman" w:cs="Times New Roman"/>
          <w:sz w:val="24"/>
          <w:szCs w:val="24"/>
        </w:rPr>
        <w:t xml:space="preserve">, the victims are </w:t>
      </w:r>
      <w:r w:rsidR="005E2177" w:rsidRPr="0045597A">
        <w:rPr>
          <w:rFonts w:ascii="Times New Roman" w:hAnsi="Times New Roman" w:cs="Times New Roman"/>
          <w:sz w:val="24"/>
          <w:szCs w:val="24"/>
        </w:rPr>
        <w:t>slain</w:t>
      </w:r>
      <w:r w:rsidRPr="0045597A">
        <w:rPr>
          <w:rFonts w:ascii="Times New Roman" w:hAnsi="Times New Roman" w:cs="Times New Roman"/>
          <w:sz w:val="24"/>
          <w:szCs w:val="24"/>
        </w:rPr>
        <w:t xml:space="preserve"> quickly and </w:t>
      </w:r>
      <w:r w:rsidR="005E2177" w:rsidRPr="0045597A">
        <w:rPr>
          <w:rFonts w:ascii="Times New Roman" w:hAnsi="Times New Roman" w:cs="Times New Roman"/>
          <w:sz w:val="24"/>
          <w:szCs w:val="24"/>
        </w:rPr>
        <w:t>competently</w:t>
      </w:r>
      <w:r w:rsidRPr="0045597A">
        <w:rPr>
          <w:rFonts w:ascii="Times New Roman" w:hAnsi="Times New Roman" w:cs="Times New Roman"/>
          <w:sz w:val="24"/>
          <w:szCs w:val="24"/>
        </w:rPr>
        <w:t xml:space="preserve">. An </w:t>
      </w:r>
      <w:r w:rsidR="006F72DB" w:rsidRPr="0045597A">
        <w:rPr>
          <w:rFonts w:ascii="Times New Roman" w:hAnsi="Times New Roman" w:cs="Times New Roman"/>
          <w:sz w:val="24"/>
          <w:szCs w:val="24"/>
        </w:rPr>
        <w:t>illustration of</w:t>
      </w:r>
      <w:r w:rsidRPr="0045597A">
        <w:rPr>
          <w:rFonts w:ascii="Times New Roman" w:hAnsi="Times New Roman" w:cs="Times New Roman"/>
          <w:sz w:val="24"/>
          <w:szCs w:val="24"/>
        </w:rPr>
        <w:t xml:space="preserve"> mission-oriented killer is Joseph Paul Franklin who </w:t>
      </w:r>
      <w:r w:rsidR="006F72DB" w:rsidRPr="0045597A">
        <w:rPr>
          <w:rFonts w:ascii="Times New Roman" w:hAnsi="Times New Roman" w:cs="Times New Roman"/>
          <w:sz w:val="24"/>
          <w:szCs w:val="24"/>
        </w:rPr>
        <w:t>exterminated</w:t>
      </w:r>
      <w:r w:rsidRPr="0045597A">
        <w:rPr>
          <w:rFonts w:ascii="Times New Roman" w:hAnsi="Times New Roman" w:cs="Times New Roman"/>
          <w:sz w:val="24"/>
          <w:szCs w:val="24"/>
        </w:rPr>
        <w:t xml:space="preserve"> black </w:t>
      </w:r>
      <w:r w:rsidR="006F72DB" w:rsidRPr="0045597A">
        <w:rPr>
          <w:rFonts w:ascii="Times New Roman" w:hAnsi="Times New Roman" w:cs="Times New Roman"/>
          <w:sz w:val="24"/>
          <w:szCs w:val="24"/>
        </w:rPr>
        <w:t>men</w:t>
      </w:r>
      <w:r w:rsidRPr="0045597A">
        <w:rPr>
          <w:rFonts w:ascii="Times New Roman" w:hAnsi="Times New Roman" w:cs="Times New Roman"/>
          <w:sz w:val="24"/>
          <w:szCs w:val="24"/>
        </w:rPr>
        <w:t xml:space="preserve"> who had female </w:t>
      </w:r>
      <w:r w:rsidR="006F72DB" w:rsidRPr="0045597A">
        <w:rPr>
          <w:rFonts w:ascii="Times New Roman" w:hAnsi="Times New Roman" w:cs="Times New Roman"/>
          <w:sz w:val="24"/>
          <w:szCs w:val="24"/>
        </w:rPr>
        <w:t>acquaintances</w:t>
      </w:r>
      <w:r w:rsidRPr="0045597A">
        <w:rPr>
          <w:rFonts w:ascii="Times New Roman" w:hAnsi="Times New Roman" w:cs="Times New Roman"/>
          <w:sz w:val="24"/>
          <w:szCs w:val="24"/>
        </w:rPr>
        <w:t>.</w:t>
      </w:r>
    </w:p>
    <w:p w:rsidR="00035D71" w:rsidRPr="0045597A" w:rsidRDefault="00035D71"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 xml:space="preserve">The visionary killers </w:t>
      </w:r>
      <w:r w:rsidR="006F72DB" w:rsidRPr="0045597A">
        <w:rPr>
          <w:rFonts w:ascii="Times New Roman" w:hAnsi="Times New Roman" w:cs="Times New Roman"/>
          <w:sz w:val="24"/>
          <w:szCs w:val="24"/>
        </w:rPr>
        <w:t>visualize or perceive voices that tell them</w:t>
      </w:r>
      <w:r w:rsidRPr="0045597A">
        <w:rPr>
          <w:rFonts w:ascii="Times New Roman" w:hAnsi="Times New Roman" w:cs="Times New Roman"/>
          <w:sz w:val="24"/>
          <w:szCs w:val="24"/>
        </w:rPr>
        <w:t xml:space="preserve"> to </w:t>
      </w:r>
      <w:r w:rsidR="006F72DB" w:rsidRPr="0045597A">
        <w:rPr>
          <w:rFonts w:ascii="Times New Roman" w:hAnsi="Times New Roman" w:cs="Times New Roman"/>
          <w:sz w:val="24"/>
          <w:szCs w:val="24"/>
        </w:rPr>
        <w:t>slay. The</w:t>
      </w:r>
      <w:r w:rsidRPr="0045597A">
        <w:rPr>
          <w:rFonts w:ascii="Times New Roman" w:hAnsi="Times New Roman" w:cs="Times New Roman"/>
          <w:sz w:val="24"/>
          <w:szCs w:val="24"/>
        </w:rPr>
        <w:t xml:space="preserve"> voices are likely to be either the devil or God</w:t>
      </w:r>
      <w:r w:rsidR="001A0F10" w:rsidRPr="0045597A">
        <w:rPr>
          <w:rFonts w:ascii="Times New Roman" w:hAnsi="Times New Roman" w:cs="Times New Roman"/>
          <w:sz w:val="24"/>
          <w:szCs w:val="24"/>
        </w:rPr>
        <w:t xml:space="preserve">. They </w:t>
      </w:r>
      <w:r w:rsidR="006F72DB" w:rsidRPr="0045597A">
        <w:rPr>
          <w:rFonts w:ascii="Times New Roman" w:hAnsi="Times New Roman" w:cs="Times New Roman"/>
          <w:sz w:val="24"/>
          <w:szCs w:val="24"/>
        </w:rPr>
        <w:t>murder</w:t>
      </w:r>
      <w:r w:rsidR="001A0F10" w:rsidRPr="0045597A">
        <w:rPr>
          <w:rFonts w:ascii="Times New Roman" w:hAnsi="Times New Roman" w:cs="Times New Roman"/>
          <w:sz w:val="24"/>
          <w:szCs w:val="24"/>
        </w:rPr>
        <w:t xml:space="preserve"> as a result of mental </w:t>
      </w:r>
      <w:r w:rsidR="006F72DB" w:rsidRPr="0045597A">
        <w:rPr>
          <w:rFonts w:ascii="Times New Roman" w:hAnsi="Times New Roman" w:cs="Times New Roman"/>
          <w:sz w:val="24"/>
          <w:szCs w:val="24"/>
        </w:rPr>
        <w:t>sickness</w:t>
      </w:r>
      <w:r w:rsidR="001A0F10" w:rsidRPr="0045597A">
        <w:rPr>
          <w:rFonts w:ascii="Times New Roman" w:hAnsi="Times New Roman" w:cs="Times New Roman"/>
          <w:sz w:val="24"/>
          <w:szCs w:val="24"/>
        </w:rPr>
        <w:t xml:space="preserve">. These </w:t>
      </w:r>
      <w:r w:rsidR="006F72DB" w:rsidRPr="0045597A">
        <w:rPr>
          <w:rFonts w:ascii="Times New Roman" w:hAnsi="Times New Roman" w:cs="Times New Roman"/>
          <w:sz w:val="24"/>
          <w:szCs w:val="24"/>
        </w:rPr>
        <w:t>killers pick random</w:t>
      </w:r>
      <w:r w:rsidR="001A0F10" w:rsidRPr="0045597A">
        <w:rPr>
          <w:rFonts w:ascii="Times New Roman" w:hAnsi="Times New Roman" w:cs="Times New Roman"/>
          <w:sz w:val="24"/>
          <w:szCs w:val="24"/>
        </w:rPr>
        <w:t xml:space="preserve"> </w:t>
      </w:r>
      <w:r w:rsidR="006F72DB" w:rsidRPr="0045597A">
        <w:rPr>
          <w:rFonts w:ascii="Times New Roman" w:hAnsi="Times New Roman" w:cs="Times New Roman"/>
          <w:sz w:val="24"/>
          <w:szCs w:val="24"/>
        </w:rPr>
        <w:t>targets</w:t>
      </w:r>
      <w:r w:rsidR="001A0F10" w:rsidRPr="0045597A">
        <w:rPr>
          <w:rFonts w:ascii="Times New Roman" w:hAnsi="Times New Roman" w:cs="Times New Roman"/>
          <w:sz w:val="24"/>
          <w:szCs w:val="24"/>
        </w:rPr>
        <w:t xml:space="preserve"> and the</w:t>
      </w:r>
      <w:r w:rsidR="006F72DB" w:rsidRPr="0045597A">
        <w:rPr>
          <w:rFonts w:ascii="Times New Roman" w:hAnsi="Times New Roman" w:cs="Times New Roman"/>
          <w:sz w:val="24"/>
          <w:szCs w:val="24"/>
        </w:rPr>
        <w:t>y lack a reasonable order of their killings because they are inspired</w:t>
      </w:r>
      <w:r w:rsidR="001A0F10" w:rsidRPr="0045597A">
        <w:rPr>
          <w:rFonts w:ascii="Times New Roman" w:hAnsi="Times New Roman" w:cs="Times New Roman"/>
          <w:sz w:val="24"/>
          <w:szCs w:val="24"/>
        </w:rPr>
        <w:t xml:space="preserve"> to </w:t>
      </w:r>
      <w:r w:rsidR="006F72DB" w:rsidRPr="0045597A">
        <w:rPr>
          <w:rFonts w:ascii="Times New Roman" w:hAnsi="Times New Roman" w:cs="Times New Roman"/>
          <w:sz w:val="24"/>
          <w:szCs w:val="24"/>
        </w:rPr>
        <w:t>murder</w:t>
      </w:r>
      <w:r w:rsidR="001A0F10" w:rsidRPr="0045597A">
        <w:rPr>
          <w:rFonts w:ascii="Times New Roman" w:hAnsi="Times New Roman" w:cs="Times New Roman"/>
          <w:sz w:val="24"/>
          <w:szCs w:val="24"/>
        </w:rPr>
        <w:t xml:space="preserve"> by the external or internal imagin</w:t>
      </w:r>
      <w:r w:rsidR="00232C56" w:rsidRPr="0045597A">
        <w:rPr>
          <w:rFonts w:ascii="Times New Roman" w:hAnsi="Times New Roman" w:cs="Times New Roman"/>
          <w:sz w:val="24"/>
          <w:szCs w:val="24"/>
        </w:rPr>
        <w:t>ations of voice</w:t>
      </w:r>
      <w:r w:rsidR="002B3E5A" w:rsidRPr="002B3E5A">
        <w:rPr>
          <w:rFonts w:ascii="Times New Roman" w:hAnsi="Times New Roman" w:cs="Times New Roman"/>
          <w:sz w:val="24"/>
          <w:szCs w:val="24"/>
        </w:rPr>
        <w:t xml:space="preserve"> </w:t>
      </w:r>
      <w:sdt>
        <w:sdtPr>
          <w:rPr>
            <w:rFonts w:ascii="Times New Roman" w:hAnsi="Times New Roman" w:cs="Times New Roman"/>
            <w:sz w:val="24"/>
            <w:szCs w:val="24"/>
          </w:rPr>
          <w:id w:val="910361112"/>
          <w:citation/>
        </w:sdtPr>
        <w:sdtEndPr/>
        <w:sdtContent>
          <w:r w:rsidR="002B3E5A" w:rsidRPr="0045597A">
            <w:rPr>
              <w:rFonts w:ascii="Times New Roman" w:hAnsi="Times New Roman" w:cs="Times New Roman"/>
              <w:sz w:val="24"/>
              <w:szCs w:val="24"/>
            </w:rPr>
            <w:fldChar w:fldCharType="begin"/>
          </w:r>
          <w:r w:rsidR="002B3E5A" w:rsidRPr="0045597A">
            <w:rPr>
              <w:rFonts w:ascii="Times New Roman" w:hAnsi="Times New Roman" w:cs="Times New Roman"/>
              <w:sz w:val="24"/>
              <w:szCs w:val="24"/>
              <w:lang w:val="en-GB"/>
            </w:rPr>
            <w:instrText xml:space="preserve"> CITATION Ard17 \l 2057 </w:instrText>
          </w:r>
          <w:r w:rsidR="002B3E5A" w:rsidRPr="0045597A">
            <w:rPr>
              <w:rFonts w:ascii="Times New Roman" w:hAnsi="Times New Roman" w:cs="Times New Roman"/>
              <w:sz w:val="24"/>
              <w:szCs w:val="24"/>
            </w:rPr>
            <w:fldChar w:fldCharType="separate"/>
          </w:r>
          <w:r w:rsidR="002B3E5A" w:rsidRPr="0045597A">
            <w:rPr>
              <w:rFonts w:ascii="Times New Roman" w:hAnsi="Times New Roman" w:cs="Times New Roman"/>
              <w:noProof/>
              <w:sz w:val="24"/>
              <w:szCs w:val="24"/>
              <w:lang w:val="en-GB"/>
            </w:rPr>
            <w:t xml:space="preserve"> (Ardila, 2017)</w:t>
          </w:r>
          <w:r w:rsidR="002B3E5A" w:rsidRPr="0045597A">
            <w:rPr>
              <w:rFonts w:ascii="Times New Roman" w:hAnsi="Times New Roman" w:cs="Times New Roman"/>
              <w:sz w:val="24"/>
              <w:szCs w:val="24"/>
            </w:rPr>
            <w:fldChar w:fldCharType="end"/>
          </w:r>
        </w:sdtContent>
      </w:sdt>
      <w:r w:rsidR="002B3E5A" w:rsidRPr="0045597A">
        <w:rPr>
          <w:rFonts w:ascii="Times New Roman" w:hAnsi="Times New Roman" w:cs="Times New Roman"/>
          <w:sz w:val="24"/>
          <w:szCs w:val="24"/>
        </w:rPr>
        <w:t>.</w:t>
      </w:r>
      <w:r w:rsidR="00232C56" w:rsidRPr="0045597A">
        <w:rPr>
          <w:rFonts w:ascii="Times New Roman" w:hAnsi="Times New Roman" w:cs="Times New Roman"/>
          <w:sz w:val="24"/>
          <w:szCs w:val="24"/>
        </w:rPr>
        <w:t xml:space="preserve"> </w:t>
      </w:r>
      <w:r w:rsidR="001A0F10" w:rsidRPr="0045597A">
        <w:rPr>
          <w:rFonts w:ascii="Times New Roman" w:hAnsi="Times New Roman" w:cs="Times New Roman"/>
          <w:sz w:val="24"/>
          <w:szCs w:val="24"/>
        </w:rPr>
        <w:t xml:space="preserve">David Berkowitz is a good example of the visionary killer who </w:t>
      </w:r>
      <w:r w:rsidR="006F72DB" w:rsidRPr="0045597A">
        <w:rPr>
          <w:rFonts w:ascii="Times New Roman" w:hAnsi="Times New Roman" w:cs="Times New Roman"/>
          <w:sz w:val="24"/>
          <w:szCs w:val="24"/>
        </w:rPr>
        <w:t>thought</w:t>
      </w:r>
      <w:r w:rsidR="001A0F10" w:rsidRPr="0045597A">
        <w:rPr>
          <w:rFonts w:ascii="Times New Roman" w:hAnsi="Times New Roman" w:cs="Times New Roman"/>
          <w:sz w:val="24"/>
          <w:szCs w:val="24"/>
        </w:rPr>
        <w:t xml:space="preserve"> that </w:t>
      </w:r>
      <w:r w:rsidR="006F72DB" w:rsidRPr="0045597A">
        <w:rPr>
          <w:rFonts w:ascii="Times New Roman" w:hAnsi="Times New Roman" w:cs="Times New Roman"/>
          <w:sz w:val="24"/>
          <w:szCs w:val="24"/>
        </w:rPr>
        <w:t>devil</w:t>
      </w:r>
      <w:r w:rsidR="001A0F10" w:rsidRPr="0045597A">
        <w:rPr>
          <w:rFonts w:ascii="Times New Roman" w:hAnsi="Times New Roman" w:cs="Times New Roman"/>
          <w:sz w:val="24"/>
          <w:szCs w:val="24"/>
        </w:rPr>
        <w:t xml:space="preserve"> was ordering him to </w:t>
      </w:r>
      <w:r w:rsidR="006F72DB" w:rsidRPr="0045597A">
        <w:rPr>
          <w:rFonts w:ascii="Times New Roman" w:hAnsi="Times New Roman" w:cs="Times New Roman"/>
          <w:sz w:val="24"/>
          <w:szCs w:val="24"/>
        </w:rPr>
        <w:t>murder</w:t>
      </w:r>
      <w:r w:rsidR="001A0F10" w:rsidRPr="0045597A">
        <w:rPr>
          <w:rFonts w:ascii="Times New Roman" w:hAnsi="Times New Roman" w:cs="Times New Roman"/>
          <w:sz w:val="24"/>
          <w:szCs w:val="24"/>
        </w:rPr>
        <w:t>.</w:t>
      </w:r>
    </w:p>
    <w:p w:rsidR="006F72DB" w:rsidRPr="0045597A" w:rsidRDefault="006F72DB" w:rsidP="00DD4869">
      <w:pPr>
        <w:spacing w:after="0" w:line="480" w:lineRule="auto"/>
        <w:jc w:val="both"/>
        <w:rPr>
          <w:rFonts w:ascii="Times New Roman" w:hAnsi="Times New Roman" w:cs="Times New Roman"/>
          <w:b/>
          <w:sz w:val="24"/>
          <w:szCs w:val="24"/>
        </w:rPr>
      </w:pPr>
      <w:r w:rsidRPr="0045597A">
        <w:rPr>
          <w:rFonts w:ascii="Times New Roman" w:hAnsi="Times New Roman" w:cs="Times New Roman"/>
          <w:b/>
          <w:sz w:val="24"/>
          <w:szCs w:val="24"/>
        </w:rPr>
        <w:t>Conclusion</w:t>
      </w:r>
    </w:p>
    <w:p w:rsidR="00232C56" w:rsidRPr="0045597A" w:rsidRDefault="006F72DB"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t>In summation, it is evident that, all the serial killers are inspired to kill by particular motives. Undeniably, serial killers</w:t>
      </w:r>
      <w:r w:rsidR="00481491" w:rsidRPr="0045597A">
        <w:rPr>
          <w:rFonts w:ascii="Times New Roman" w:hAnsi="Times New Roman" w:cs="Times New Roman"/>
          <w:sz w:val="24"/>
          <w:szCs w:val="24"/>
        </w:rPr>
        <w:t xml:space="preserve"> should be prevented from further killings. The serial killers can be taken to rehabilitation centers where their conditions are closely observed and treated.   The society should also ensure that children rights are strictly observed to avoid cases of serial killers in future.</w:t>
      </w:r>
    </w:p>
    <w:p w:rsidR="00232C56" w:rsidRPr="0045597A" w:rsidRDefault="00232C56" w:rsidP="00DD4869">
      <w:pPr>
        <w:spacing w:after="0" w:line="480" w:lineRule="auto"/>
        <w:ind w:firstLine="720"/>
        <w:jc w:val="both"/>
        <w:rPr>
          <w:rFonts w:ascii="Times New Roman" w:hAnsi="Times New Roman" w:cs="Times New Roman"/>
          <w:sz w:val="24"/>
          <w:szCs w:val="24"/>
        </w:rPr>
      </w:pPr>
      <w:r w:rsidRPr="0045597A">
        <w:rPr>
          <w:rFonts w:ascii="Times New Roman" w:hAnsi="Times New Roman" w:cs="Times New Roman"/>
          <w:sz w:val="24"/>
          <w:szCs w:val="24"/>
        </w:rPr>
        <w:br w:type="page"/>
      </w:r>
      <w:bookmarkStart w:id="0" w:name="_GoBack"/>
      <w:bookmarkEnd w:id="0"/>
    </w:p>
    <w:p w:rsidR="00897692" w:rsidRPr="00897692" w:rsidRDefault="00897692" w:rsidP="00DD4869">
      <w:pPr>
        <w:spacing w:after="0" w:line="480" w:lineRule="auto"/>
        <w:jc w:val="center"/>
        <w:rPr>
          <w:rFonts w:ascii="Times New Roman" w:hAnsi="Times New Roman" w:cs="Times New Roman"/>
          <w:noProof/>
          <w:sz w:val="24"/>
          <w:szCs w:val="24"/>
          <w:lang w:val="en-GB"/>
        </w:rPr>
      </w:pPr>
      <w:r w:rsidRPr="00897692">
        <w:rPr>
          <w:rFonts w:ascii="Times New Roman" w:hAnsi="Times New Roman" w:cs="Times New Roman"/>
          <w:b/>
          <w:sz w:val="24"/>
          <w:szCs w:val="24"/>
        </w:rPr>
        <w:lastRenderedPageBreak/>
        <w:t>References</w:t>
      </w:r>
      <w:r w:rsidRPr="00897692">
        <w:rPr>
          <w:rFonts w:ascii="Times New Roman" w:hAnsi="Times New Roman" w:cs="Times New Roman"/>
          <w:b/>
          <w:sz w:val="24"/>
          <w:szCs w:val="24"/>
        </w:rPr>
        <w:fldChar w:fldCharType="begin"/>
      </w:r>
      <w:r w:rsidRPr="00897692">
        <w:rPr>
          <w:rFonts w:ascii="Times New Roman" w:hAnsi="Times New Roman" w:cs="Times New Roman"/>
          <w:b/>
          <w:sz w:val="24"/>
          <w:szCs w:val="24"/>
          <w:lang w:val="en-GB"/>
        </w:rPr>
        <w:instrText xml:space="preserve"> BIBLIOGRAPHY  \l 2057 </w:instrText>
      </w:r>
      <w:r w:rsidRPr="00897692">
        <w:rPr>
          <w:rFonts w:ascii="Times New Roman" w:hAnsi="Times New Roman" w:cs="Times New Roman"/>
          <w:b/>
          <w:sz w:val="24"/>
          <w:szCs w:val="24"/>
        </w:rPr>
        <w:fldChar w:fldCharType="separate"/>
      </w:r>
    </w:p>
    <w:p w:rsidR="00897692" w:rsidRPr="00897692" w:rsidRDefault="00897692" w:rsidP="00DD4869">
      <w:pPr>
        <w:pStyle w:val="Bibliography"/>
        <w:spacing w:after="0" w:line="480" w:lineRule="auto"/>
        <w:ind w:left="720" w:hanging="720"/>
        <w:rPr>
          <w:rFonts w:ascii="Times New Roman" w:hAnsi="Times New Roman" w:cs="Times New Roman"/>
          <w:noProof/>
          <w:sz w:val="24"/>
          <w:szCs w:val="24"/>
          <w:lang w:val="en-GB"/>
        </w:rPr>
      </w:pPr>
      <w:r w:rsidRPr="00897692">
        <w:rPr>
          <w:rFonts w:ascii="Times New Roman" w:hAnsi="Times New Roman" w:cs="Times New Roman"/>
          <w:noProof/>
          <w:sz w:val="24"/>
          <w:szCs w:val="24"/>
          <w:lang w:val="en-GB"/>
        </w:rPr>
        <w:t xml:space="preserve">Ardila, A. &amp;. (2017). Serial Killers. </w:t>
      </w:r>
      <w:r w:rsidRPr="00897692">
        <w:rPr>
          <w:rFonts w:ascii="Times New Roman" w:hAnsi="Times New Roman" w:cs="Times New Roman"/>
          <w:i/>
          <w:iCs/>
          <w:noProof/>
          <w:sz w:val="24"/>
          <w:szCs w:val="24"/>
          <w:lang w:val="en-GB"/>
        </w:rPr>
        <w:t>In Neuropsychology of Criminal Behavio</w:t>
      </w:r>
      <w:r w:rsidRPr="00897692">
        <w:rPr>
          <w:rFonts w:ascii="Times New Roman" w:hAnsi="Times New Roman" w:cs="Times New Roman"/>
          <w:noProof/>
          <w:sz w:val="24"/>
          <w:szCs w:val="24"/>
          <w:lang w:val="en-GB"/>
        </w:rPr>
        <w:t>, 65-68.</w:t>
      </w:r>
    </w:p>
    <w:p w:rsidR="00897692" w:rsidRPr="00897692" w:rsidRDefault="00897692" w:rsidP="00DD4869">
      <w:pPr>
        <w:pStyle w:val="Bibliography"/>
        <w:spacing w:after="0" w:line="480" w:lineRule="auto"/>
        <w:ind w:left="720" w:hanging="720"/>
        <w:rPr>
          <w:rFonts w:ascii="Times New Roman" w:hAnsi="Times New Roman" w:cs="Times New Roman"/>
          <w:noProof/>
          <w:sz w:val="24"/>
          <w:szCs w:val="24"/>
          <w:lang w:val="en-GB"/>
        </w:rPr>
      </w:pPr>
      <w:r w:rsidRPr="00897692">
        <w:rPr>
          <w:rFonts w:ascii="Times New Roman" w:hAnsi="Times New Roman" w:cs="Times New Roman"/>
          <w:noProof/>
          <w:sz w:val="24"/>
          <w:szCs w:val="24"/>
          <w:lang w:val="en-GB"/>
        </w:rPr>
        <w:t xml:space="preserve">Latta, S. L. (2015). </w:t>
      </w:r>
      <w:r w:rsidRPr="00897692">
        <w:rPr>
          <w:rFonts w:ascii="Times New Roman" w:hAnsi="Times New Roman" w:cs="Times New Roman"/>
          <w:i/>
          <w:iCs/>
          <w:noProof/>
          <w:sz w:val="24"/>
          <w:szCs w:val="24"/>
          <w:lang w:val="en-GB"/>
        </w:rPr>
        <w:t>Medical Serial Killers.</w:t>
      </w:r>
      <w:r w:rsidRPr="00897692">
        <w:rPr>
          <w:rFonts w:ascii="Times New Roman" w:hAnsi="Times New Roman" w:cs="Times New Roman"/>
          <w:noProof/>
          <w:sz w:val="24"/>
          <w:szCs w:val="24"/>
          <w:lang w:val="en-GB"/>
        </w:rPr>
        <w:t xml:space="preserve"> LLC: . Enslow Publishing.</w:t>
      </w:r>
    </w:p>
    <w:p w:rsidR="00897692" w:rsidRPr="00897692" w:rsidRDefault="00897692" w:rsidP="00DD4869">
      <w:pPr>
        <w:pStyle w:val="Bibliography"/>
        <w:spacing w:after="0" w:line="480" w:lineRule="auto"/>
        <w:rPr>
          <w:rFonts w:ascii="Times New Roman" w:hAnsi="Times New Roman" w:cs="Times New Roman"/>
          <w:noProof/>
          <w:sz w:val="24"/>
          <w:szCs w:val="24"/>
          <w:lang w:val="en-GB"/>
        </w:rPr>
      </w:pPr>
    </w:p>
    <w:p w:rsidR="00897692" w:rsidRPr="00897692" w:rsidRDefault="00897692" w:rsidP="00DD4869">
      <w:pPr>
        <w:pStyle w:val="Bibliography"/>
        <w:spacing w:after="0" w:line="480" w:lineRule="auto"/>
        <w:ind w:left="720" w:hanging="720"/>
        <w:rPr>
          <w:rFonts w:ascii="Times New Roman" w:hAnsi="Times New Roman" w:cs="Times New Roman"/>
          <w:noProof/>
          <w:sz w:val="24"/>
          <w:szCs w:val="24"/>
          <w:lang w:val="en-GB"/>
        </w:rPr>
      </w:pPr>
    </w:p>
    <w:p w:rsidR="00897692" w:rsidRPr="0045597A" w:rsidRDefault="00897692" w:rsidP="00DD4869">
      <w:pPr>
        <w:spacing w:after="0" w:line="480" w:lineRule="auto"/>
        <w:rPr>
          <w:rFonts w:ascii="Times New Roman" w:hAnsi="Times New Roman" w:cs="Times New Roman"/>
          <w:b/>
          <w:sz w:val="24"/>
          <w:szCs w:val="24"/>
        </w:rPr>
      </w:pPr>
      <w:r w:rsidRPr="00897692">
        <w:rPr>
          <w:rFonts w:ascii="Times New Roman" w:hAnsi="Times New Roman" w:cs="Times New Roman"/>
          <w:b/>
          <w:sz w:val="24"/>
          <w:szCs w:val="24"/>
        </w:rPr>
        <w:fldChar w:fldCharType="end"/>
      </w:r>
    </w:p>
    <w:p w:rsidR="0045597A" w:rsidRPr="0045597A" w:rsidRDefault="0045597A" w:rsidP="00DD4869">
      <w:pPr>
        <w:spacing w:after="0" w:line="480" w:lineRule="auto"/>
        <w:rPr>
          <w:rFonts w:ascii="Times New Roman" w:hAnsi="Times New Roman" w:cs="Times New Roman"/>
          <w:b/>
          <w:sz w:val="24"/>
          <w:szCs w:val="24"/>
        </w:rPr>
      </w:pPr>
    </w:p>
    <w:sectPr w:rsidR="0045597A" w:rsidRPr="0045597A" w:rsidSect="00E737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F57" w:rsidRDefault="00E86F57" w:rsidP="00481491">
      <w:pPr>
        <w:spacing w:after="0" w:line="240" w:lineRule="auto"/>
      </w:pPr>
      <w:r>
        <w:separator/>
      </w:r>
    </w:p>
  </w:endnote>
  <w:endnote w:type="continuationSeparator" w:id="0">
    <w:p w:rsidR="00E86F57" w:rsidRDefault="00E86F57" w:rsidP="00481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F57" w:rsidRDefault="00E86F57" w:rsidP="00481491">
      <w:pPr>
        <w:spacing w:after="0" w:line="240" w:lineRule="auto"/>
      </w:pPr>
      <w:r>
        <w:separator/>
      </w:r>
    </w:p>
  </w:footnote>
  <w:footnote w:type="continuationSeparator" w:id="0">
    <w:p w:rsidR="00E86F57" w:rsidRDefault="00E86F57" w:rsidP="00481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EF" w:rsidRDefault="00E737EF">
    <w:pPr>
      <w:pStyle w:val="Header"/>
      <w:jc w:val="right"/>
    </w:pPr>
    <w:r>
      <w:rPr>
        <w:rFonts w:ascii="Times New Roman" w:hAnsi="Times New Roman" w:cs="Times New Roman"/>
        <w:sz w:val="24"/>
        <w:szCs w:val="24"/>
      </w:rPr>
      <w:t xml:space="preserve"> INTENTION AND POWERS ABOUT THE SERIAL KILLERS</w:t>
    </w:r>
    <w:sdt>
      <w:sdtPr>
        <w:id w:val="99800879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D4869">
          <w:rPr>
            <w:noProof/>
          </w:rPr>
          <w:t>5</w:t>
        </w:r>
        <w:r>
          <w:rPr>
            <w:noProof/>
          </w:rPr>
          <w:fldChar w:fldCharType="end"/>
        </w:r>
      </w:sdtContent>
    </w:sdt>
  </w:p>
  <w:p w:rsidR="00481491" w:rsidRDefault="004814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E5A" w:rsidRDefault="002B3E5A">
    <w:pPr>
      <w:pStyle w:val="Header"/>
      <w:jc w:val="right"/>
    </w:pPr>
    <w:r>
      <w:rPr>
        <w:rFonts w:ascii="Times New Roman" w:hAnsi="Times New Roman" w:cs="Times New Roman"/>
        <w:sz w:val="24"/>
        <w:szCs w:val="24"/>
      </w:rPr>
      <w:t xml:space="preserve">Running head: INTENTIONS AND POWER ABOUT THE SERIAL KILLERS                        </w:t>
    </w:r>
    <w:sdt>
      <w:sdtPr>
        <w:id w:val="1791241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4869">
          <w:rPr>
            <w:noProof/>
          </w:rPr>
          <w:t>1</w:t>
        </w:r>
        <w:r>
          <w:rPr>
            <w:noProof/>
          </w:rPr>
          <w:fldChar w:fldCharType="end"/>
        </w:r>
      </w:sdtContent>
    </w:sdt>
  </w:p>
  <w:p w:rsidR="0045597A" w:rsidRDefault="004559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AA"/>
    <w:rsid w:val="00035D71"/>
    <w:rsid w:val="000563CE"/>
    <w:rsid w:val="000C27F9"/>
    <w:rsid w:val="001274CB"/>
    <w:rsid w:val="001A0F10"/>
    <w:rsid w:val="001B1DD8"/>
    <w:rsid w:val="002173AA"/>
    <w:rsid w:val="00232C56"/>
    <w:rsid w:val="002B3E5A"/>
    <w:rsid w:val="003B5EB0"/>
    <w:rsid w:val="00436DC4"/>
    <w:rsid w:val="0045597A"/>
    <w:rsid w:val="00455DD8"/>
    <w:rsid w:val="00481491"/>
    <w:rsid w:val="005A0F65"/>
    <w:rsid w:val="005B068F"/>
    <w:rsid w:val="005E2177"/>
    <w:rsid w:val="00601CB4"/>
    <w:rsid w:val="006F72DB"/>
    <w:rsid w:val="00712041"/>
    <w:rsid w:val="007915FF"/>
    <w:rsid w:val="007C1B64"/>
    <w:rsid w:val="007F63BE"/>
    <w:rsid w:val="00897692"/>
    <w:rsid w:val="009260B3"/>
    <w:rsid w:val="00C30A64"/>
    <w:rsid w:val="00C444C6"/>
    <w:rsid w:val="00DD02CA"/>
    <w:rsid w:val="00DD4869"/>
    <w:rsid w:val="00E737EF"/>
    <w:rsid w:val="00E86F57"/>
    <w:rsid w:val="00E970DC"/>
    <w:rsid w:val="00F0413A"/>
    <w:rsid w:val="00FA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9AF30"/>
  <w15:chartTrackingRefBased/>
  <w15:docId w15:val="{45E2A1A5-267C-4A4F-AF83-E07122C4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3A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491"/>
  </w:style>
  <w:style w:type="paragraph" w:styleId="Footer">
    <w:name w:val="footer"/>
    <w:basedOn w:val="Normal"/>
    <w:link w:val="FooterChar"/>
    <w:uiPriority w:val="99"/>
    <w:unhideWhenUsed/>
    <w:rsid w:val="00481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491"/>
  </w:style>
  <w:style w:type="paragraph" w:styleId="Bibliography">
    <w:name w:val="Bibliography"/>
    <w:basedOn w:val="Normal"/>
    <w:next w:val="Normal"/>
    <w:uiPriority w:val="37"/>
    <w:unhideWhenUsed/>
    <w:rsid w:val="00232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9357">
      <w:bodyDiv w:val="1"/>
      <w:marLeft w:val="0"/>
      <w:marRight w:val="0"/>
      <w:marTop w:val="0"/>
      <w:marBottom w:val="0"/>
      <w:divBdr>
        <w:top w:val="none" w:sz="0" w:space="0" w:color="auto"/>
        <w:left w:val="none" w:sz="0" w:space="0" w:color="auto"/>
        <w:bottom w:val="none" w:sz="0" w:space="0" w:color="auto"/>
        <w:right w:val="none" w:sz="0" w:space="0" w:color="auto"/>
      </w:divBdr>
    </w:div>
    <w:div w:id="545531220">
      <w:bodyDiv w:val="1"/>
      <w:marLeft w:val="0"/>
      <w:marRight w:val="0"/>
      <w:marTop w:val="0"/>
      <w:marBottom w:val="0"/>
      <w:divBdr>
        <w:top w:val="none" w:sz="0" w:space="0" w:color="auto"/>
        <w:left w:val="none" w:sz="0" w:space="0" w:color="auto"/>
        <w:bottom w:val="none" w:sz="0" w:space="0" w:color="auto"/>
        <w:right w:val="none" w:sz="0" w:space="0" w:color="auto"/>
      </w:divBdr>
    </w:div>
    <w:div w:id="636959469">
      <w:bodyDiv w:val="1"/>
      <w:marLeft w:val="0"/>
      <w:marRight w:val="0"/>
      <w:marTop w:val="0"/>
      <w:marBottom w:val="0"/>
      <w:divBdr>
        <w:top w:val="none" w:sz="0" w:space="0" w:color="auto"/>
        <w:left w:val="none" w:sz="0" w:space="0" w:color="auto"/>
        <w:bottom w:val="none" w:sz="0" w:space="0" w:color="auto"/>
        <w:right w:val="none" w:sz="0" w:space="0" w:color="auto"/>
      </w:divBdr>
    </w:div>
    <w:div w:id="733239370">
      <w:bodyDiv w:val="1"/>
      <w:marLeft w:val="0"/>
      <w:marRight w:val="0"/>
      <w:marTop w:val="0"/>
      <w:marBottom w:val="0"/>
      <w:divBdr>
        <w:top w:val="none" w:sz="0" w:space="0" w:color="auto"/>
        <w:left w:val="none" w:sz="0" w:space="0" w:color="auto"/>
        <w:bottom w:val="none" w:sz="0" w:space="0" w:color="auto"/>
        <w:right w:val="none" w:sz="0" w:space="0" w:color="auto"/>
      </w:divBdr>
    </w:div>
    <w:div w:id="1166214171">
      <w:bodyDiv w:val="1"/>
      <w:marLeft w:val="0"/>
      <w:marRight w:val="0"/>
      <w:marTop w:val="0"/>
      <w:marBottom w:val="0"/>
      <w:divBdr>
        <w:top w:val="none" w:sz="0" w:space="0" w:color="auto"/>
        <w:left w:val="none" w:sz="0" w:space="0" w:color="auto"/>
        <w:bottom w:val="none" w:sz="0" w:space="0" w:color="auto"/>
        <w:right w:val="none" w:sz="0" w:space="0" w:color="auto"/>
      </w:divBdr>
    </w:div>
    <w:div w:id="1179393483">
      <w:bodyDiv w:val="1"/>
      <w:marLeft w:val="0"/>
      <w:marRight w:val="0"/>
      <w:marTop w:val="0"/>
      <w:marBottom w:val="0"/>
      <w:divBdr>
        <w:top w:val="none" w:sz="0" w:space="0" w:color="auto"/>
        <w:left w:val="none" w:sz="0" w:space="0" w:color="auto"/>
        <w:bottom w:val="none" w:sz="0" w:space="0" w:color="auto"/>
        <w:right w:val="none" w:sz="0" w:space="0" w:color="auto"/>
      </w:divBdr>
    </w:div>
    <w:div w:id="1237862626">
      <w:bodyDiv w:val="1"/>
      <w:marLeft w:val="0"/>
      <w:marRight w:val="0"/>
      <w:marTop w:val="0"/>
      <w:marBottom w:val="0"/>
      <w:divBdr>
        <w:top w:val="none" w:sz="0" w:space="0" w:color="auto"/>
        <w:left w:val="none" w:sz="0" w:space="0" w:color="auto"/>
        <w:bottom w:val="none" w:sz="0" w:space="0" w:color="auto"/>
        <w:right w:val="none" w:sz="0" w:space="0" w:color="auto"/>
      </w:divBdr>
    </w:div>
    <w:div w:id="1260403806">
      <w:bodyDiv w:val="1"/>
      <w:marLeft w:val="0"/>
      <w:marRight w:val="0"/>
      <w:marTop w:val="0"/>
      <w:marBottom w:val="0"/>
      <w:divBdr>
        <w:top w:val="none" w:sz="0" w:space="0" w:color="auto"/>
        <w:left w:val="none" w:sz="0" w:space="0" w:color="auto"/>
        <w:bottom w:val="none" w:sz="0" w:space="0" w:color="auto"/>
        <w:right w:val="none" w:sz="0" w:space="0" w:color="auto"/>
      </w:divBdr>
    </w:div>
    <w:div w:id="1521968555">
      <w:bodyDiv w:val="1"/>
      <w:marLeft w:val="0"/>
      <w:marRight w:val="0"/>
      <w:marTop w:val="0"/>
      <w:marBottom w:val="0"/>
      <w:divBdr>
        <w:top w:val="none" w:sz="0" w:space="0" w:color="auto"/>
        <w:left w:val="none" w:sz="0" w:space="0" w:color="auto"/>
        <w:bottom w:val="none" w:sz="0" w:space="0" w:color="auto"/>
        <w:right w:val="none" w:sz="0" w:space="0" w:color="auto"/>
      </w:divBdr>
    </w:div>
    <w:div w:id="1568347269">
      <w:bodyDiv w:val="1"/>
      <w:marLeft w:val="0"/>
      <w:marRight w:val="0"/>
      <w:marTop w:val="0"/>
      <w:marBottom w:val="0"/>
      <w:divBdr>
        <w:top w:val="none" w:sz="0" w:space="0" w:color="auto"/>
        <w:left w:val="none" w:sz="0" w:space="0" w:color="auto"/>
        <w:bottom w:val="none" w:sz="0" w:space="0" w:color="auto"/>
        <w:right w:val="none" w:sz="0" w:space="0" w:color="auto"/>
      </w:divBdr>
    </w:div>
    <w:div w:id="1763648535">
      <w:bodyDiv w:val="1"/>
      <w:marLeft w:val="0"/>
      <w:marRight w:val="0"/>
      <w:marTop w:val="0"/>
      <w:marBottom w:val="0"/>
      <w:divBdr>
        <w:top w:val="none" w:sz="0" w:space="0" w:color="auto"/>
        <w:left w:val="none" w:sz="0" w:space="0" w:color="auto"/>
        <w:bottom w:val="none" w:sz="0" w:space="0" w:color="auto"/>
        <w:right w:val="none" w:sz="0" w:space="0" w:color="auto"/>
      </w:divBdr>
    </w:div>
    <w:div w:id="1781073138">
      <w:bodyDiv w:val="1"/>
      <w:marLeft w:val="0"/>
      <w:marRight w:val="0"/>
      <w:marTop w:val="0"/>
      <w:marBottom w:val="0"/>
      <w:divBdr>
        <w:top w:val="none" w:sz="0" w:space="0" w:color="auto"/>
        <w:left w:val="none" w:sz="0" w:space="0" w:color="auto"/>
        <w:bottom w:val="none" w:sz="0" w:space="0" w:color="auto"/>
        <w:right w:val="none" w:sz="0" w:space="0" w:color="auto"/>
      </w:divBdr>
    </w:div>
    <w:div w:id="1881091296">
      <w:bodyDiv w:val="1"/>
      <w:marLeft w:val="0"/>
      <w:marRight w:val="0"/>
      <w:marTop w:val="0"/>
      <w:marBottom w:val="0"/>
      <w:divBdr>
        <w:top w:val="none" w:sz="0" w:space="0" w:color="auto"/>
        <w:left w:val="none" w:sz="0" w:space="0" w:color="auto"/>
        <w:bottom w:val="none" w:sz="0" w:space="0" w:color="auto"/>
        <w:right w:val="none" w:sz="0" w:space="0" w:color="auto"/>
      </w:divBdr>
    </w:div>
    <w:div w:id="1893997146">
      <w:bodyDiv w:val="1"/>
      <w:marLeft w:val="0"/>
      <w:marRight w:val="0"/>
      <w:marTop w:val="0"/>
      <w:marBottom w:val="0"/>
      <w:divBdr>
        <w:top w:val="none" w:sz="0" w:space="0" w:color="auto"/>
        <w:left w:val="none" w:sz="0" w:space="0" w:color="auto"/>
        <w:bottom w:val="none" w:sz="0" w:space="0" w:color="auto"/>
        <w:right w:val="none" w:sz="0" w:space="0" w:color="auto"/>
      </w:divBdr>
    </w:div>
    <w:div w:id="1960451111">
      <w:bodyDiv w:val="1"/>
      <w:marLeft w:val="0"/>
      <w:marRight w:val="0"/>
      <w:marTop w:val="0"/>
      <w:marBottom w:val="0"/>
      <w:divBdr>
        <w:top w:val="none" w:sz="0" w:space="0" w:color="auto"/>
        <w:left w:val="none" w:sz="0" w:space="0" w:color="auto"/>
        <w:bottom w:val="none" w:sz="0" w:space="0" w:color="auto"/>
        <w:right w:val="none" w:sz="0" w:space="0" w:color="auto"/>
      </w:divBdr>
    </w:div>
    <w:div w:id="1965233758">
      <w:bodyDiv w:val="1"/>
      <w:marLeft w:val="0"/>
      <w:marRight w:val="0"/>
      <w:marTop w:val="0"/>
      <w:marBottom w:val="0"/>
      <w:divBdr>
        <w:top w:val="none" w:sz="0" w:space="0" w:color="auto"/>
        <w:left w:val="none" w:sz="0" w:space="0" w:color="auto"/>
        <w:bottom w:val="none" w:sz="0" w:space="0" w:color="auto"/>
        <w:right w:val="none" w:sz="0" w:space="0" w:color="auto"/>
      </w:divBdr>
    </w:div>
    <w:div w:id="2079353546">
      <w:bodyDiv w:val="1"/>
      <w:marLeft w:val="0"/>
      <w:marRight w:val="0"/>
      <w:marTop w:val="0"/>
      <w:marBottom w:val="0"/>
      <w:divBdr>
        <w:top w:val="none" w:sz="0" w:space="0" w:color="auto"/>
        <w:left w:val="none" w:sz="0" w:space="0" w:color="auto"/>
        <w:bottom w:val="none" w:sz="0" w:space="0" w:color="auto"/>
        <w:right w:val="none" w:sz="0" w:space="0" w:color="auto"/>
      </w:divBdr>
    </w:div>
    <w:div w:id="209882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Ard17</b:Tag>
    <b:SourceType>JournalArticle</b:SourceType>
    <b:Guid>{6E0A2B55-4C57-49F7-8322-671F41B7131F}</b:Guid>
    <b:Author>
      <b:Author>
        <b:NameList>
          <b:Person>
            <b:Last>Ardila</b:Last>
            <b:First>A.,</b:First>
            <b:Middle>&amp; Ostrosky, F</b:Middle>
          </b:Person>
        </b:NameList>
      </b:Author>
    </b:Author>
    <b:Title>Serial Killers</b:Title>
    <b:JournalName>In Neuropsychology of Criminal Behavio</b:JournalName>
    <b:Year>2017</b:Year>
    <b:Pages>65-68</b:Pages>
    <b:City>Routledge</b:City>
    <b:RefOrder>1</b:RefOrder>
  </b:Source>
  <b:Source>
    <b:Tag>Pat15</b:Tag>
    <b:SourceType>JournalArticle</b:SourceType>
    <b:Guid>{A7719C7B-0738-4F25-B31F-E2C920BDE0ED}</b:Guid>
    <b:Author>
      <b:Author>
        <b:NameList>
          <b:Person>
            <b:Last>Patel</b:Last>
            <b:First>M.</b:First>
          </b:Person>
        </b:NameList>
      </b:Author>
    </b:Author>
    <b:Title>Serial Killer: Elderly Victims of Serial Killers</b:Title>
    <b:JournalName>nternational Journal of Criminology and Sociological Theory, 8(1</b:JournalName>
    <b:Year>2015</b:Year>
    <b:Pages>1-11</b:Pages>
    <b:RefOrder>2</b:RefOrder>
  </b:Source>
  <b:Source>
    <b:Tag>Mus18</b:Tag>
    <b:SourceType>Book</b:SourceType>
    <b:Guid>{F14D5097-118E-442F-A89D-AF85FA5FB52C}</b:Guid>
    <b:Title>Serial Killers Profiling and Target Victims: Is There a Connection?.</b:Title>
    <b:Year>2018</b:Year>
    <b:Author>
      <b:Author>
        <b:NameList>
          <b:Person>
            <b:Last>Mustafa</b:Last>
            <b:First>M.</b:First>
            <b:Middle>B</b:Middle>
          </b:Person>
        </b:NameList>
      </b:Author>
    </b:Author>
    <b:RefOrder>3</b:RefOrder>
  </b:Source>
  <b:Source>
    <b:Tag>von17</b:Tag>
    <b:SourceType>JournalArticle</b:SourceType>
    <b:Guid>{64374AFD-52A8-447E-BAF7-2F89AA2EF867}</b:Guid>
    <b:Title> The Implications of Victimhood Identity: The Case of ‘Persecution’of Swedish Hunters</b:Title>
    <b:Year>2017</b:Year>
    <b:Author>
      <b:Author>
        <b:NameList>
          <b:Person>
            <b:Last>von Essen</b:Last>
            <b:First>E.,</b:First>
            <b:Middle>&amp; Allen, M.</b:Middle>
          </b:Person>
        </b:NameList>
      </b:Author>
    </b:Author>
    <b:JournalName> International Journal for Crime, Justice and Social Democracy, 6(2)</b:JournalName>
    <b:Pages>78-94</b:Pages>
    <b:RefOrder>4</b:RefOrder>
  </b:Source>
  <b:Source>
    <b:Tag>Lat15</b:Tag>
    <b:SourceType>Book</b:SourceType>
    <b:Guid>{2ECF0619-010B-4BAA-A86F-2D7C71E57298}</b:Guid>
    <b:Title>Medical Serial Killers</b:Title>
    <b:Year>2015</b:Year>
    <b:Author>
      <b:Author>
        <b:NameList>
          <b:Person>
            <b:Last>Latta</b:Last>
            <b:First>S.</b:First>
            <b:Middle>L.</b:Middle>
          </b:Person>
        </b:NameList>
      </b:Author>
    </b:Author>
    <b:City>LLC</b:City>
    <b:Publisher>. Enslow Publishing</b:Publisher>
    <b:RefOrder>5</b:RefOrder>
  </b:Source>
  <b:Source>
    <b:Tag>Van151</b:Tag>
    <b:SourceType>JournalArticle</b:SourceType>
    <b:Guid>{3AE478B5-F7BF-4472-B346-DECD48D54C2A}</b:Guid>
    <b:Title>The Use of Criminal Profilers in the Prosecution of Serial Killers.</b:Title>
    <b:Year>2015</b:Year>
    <b:Author>
      <b:Author>
        <b:NameList>
          <b:Person>
            <b:Last>Van Aken</b:Last>
            <b:First>C</b:First>
          </b:Person>
        </b:NameList>
      </b:Author>
    </b:Author>
    <b:JournalName>Themis: Research Journal of Justice Studies and Forensic Science, 3(1),</b:JournalName>
    <b:Pages>7</b:Pages>
    <b:RefOrder>7</b:RefOrder>
  </b:Source>
  <b:Source>
    <b:Tag>Placeholder3</b:Tag>
    <b:SourceType>JournalArticle</b:SourceType>
    <b:Guid>{2BD6236F-BB00-47DE-9B68-7B07DA665EB3}</b:Guid>
    <b:RefOrder>8</b:RefOrder>
  </b:Source>
  <b:Source>
    <b:Tag>Stu15</b:Tag>
    <b:SourceType>JournalArticle</b:SourceType>
    <b:Guid>{21E27B79-AA44-4EE8-BC3F-352D23D5362C}</b:Guid>
    <b:Author>
      <b:Author>
        <b:NameList>
          <b:Person>
            <b:Last>Stubbersfield</b:Last>
            <b:First>J.</b:First>
            <b:Middle>M., Tehrani, J. J., &amp; Flynn, E. G</b:Middle>
          </b:Person>
        </b:NameList>
      </b:Author>
    </b:Author>
    <b:Title>Serial killers, spiders and cybersex: Social and survival information bias in the transmission of urban legends</b:Title>
    <b:JournalName> British Journal of Psychology, 106(2)</b:JournalName>
    <b:Year>2015</b:Year>
    <b:Pages>288-307</b:Pages>
    <b:RefOrder>6</b:RefOrder>
  </b:Source>
</b:Sources>
</file>

<file path=customXml/itemProps1.xml><?xml version="1.0" encoding="utf-8"?>
<ds:datastoreItem xmlns:ds="http://schemas.openxmlformats.org/officeDocument/2006/customXml" ds:itemID="{88B5188B-71F1-4390-A8D7-4FAFACF4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dc:creator>
  <cp:keywords/>
  <dc:description/>
  <cp:lastModifiedBy>Windows User</cp:lastModifiedBy>
  <cp:revision>2</cp:revision>
  <dcterms:created xsi:type="dcterms:W3CDTF">2019-03-08T18:40:00Z</dcterms:created>
  <dcterms:modified xsi:type="dcterms:W3CDTF">2019-03-08T18:40:00Z</dcterms:modified>
</cp:coreProperties>
</file>